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3D5D7" w14:textId="77777777" w:rsidR="0041198E" w:rsidRDefault="0026491A" w:rsidP="000D002C">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sz w:val="28"/>
          <w:szCs w:val="28"/>
          <w:lang w:eastAsia="en-GB"/>
        </w:rPr>
      </w:pPr>
      <w:r>
        <w:rPr>
          <w:rFonts w:ascii="Arial" w:hAnsi="Arial" w:cs="Arial"/>
          <w:b/>
          <w:bCs/>
          <w:noProof/>
          <w:sz w:val="28"/>
          <w:szCs w:val="28"/>
          <w:lang w:eastAsia="en-GB"/>
        </w:rPr>
        <w:drawing>
          <wp:inline distT="0" distB="0" distL="0" distR="0" wp14:anchorId="6C51953A" wp14:editId="10D6C04B">
            <wp:extent cx="1533525" cy="1181100"/>
            <wp:effectExtent l="0" t="0" r="9525" b="0"/>
            <wp:docPr id="1"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3525" cy="1181100"/>
                    </a:xfrm>
                    <a:prstGeom prst="rect">
                      <a:avLst/>
                    </a:prstGeom>
                    <a:noFill/>
                    <a:ln>
                      <a:noFill/>
                    </a:ln>
                  </pic:spPr>
                </pic:pic>
              </a:graphicData>
            </a:graphic>
          </wp:inline>
        </w:drawing>
      </w:r>
    </w:p>
    <w:p w14:paraId="542F8D05" w14:textId="77777777" w:rsidR="00577A2F" w:rsidRPr="003E7F8D" w:rsidRDefault="003E7F8D" w:rsidP="000D002C">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sz w:val="28"/>
          <w:szCs w:val="28"/>
          <w:lang w:eastAsia="en-GB"/>
        </w:rPr>
      </w:pPr>
      <w:r w:rsidRPr="003E7F8D">
        <w:rPr>
          <w:rFonts w:ascii="Arial" w:hAnsi="Arial" w:cs="Arial"/>
          <w:b/>
          <w:bCs/>
          <w:sz w:val="28"/>
          <w:szCs w:val="28"/>
          <w:lang w:eastAsia="en-GB"/>
        </w:rPr>
        <w:t>Parsonage Farm Nursery and Infant School</w:t>
      </w:r>
    </w:p>
    <w:p w14:paraId="3F41D295" w14:textId="77777777" w:rsidR="00847E7C" w:rsidRPr="003E7F8D" w:rsidRDefault="00847E7C" w:rsidP="000D002C">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sz w:val="28"/>
          <w:szCs w:val="28"/>
          <w:lang w:eastAsia="en-GB"/>
        </w:rPr>
      </w:pPr>
    </w:p>
    <w:p w14:paraId="5B3868D5" w14:textId="77777777" w:rsidR="00577A2F" w:rsidRPr="003E7F8D" w:rsidRDefault="00577A2F" w:rsidP="000D002C">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sz w:val="28"/>
          <w:szCs w:val="28"/>
          <w:lang w:eastAsia="en-GB"/>
        </w:rPr>
      </w:pPr>
      <w:r w:rsidRPr="003E7F8D">
        <w:rPr>
          <w:rFonts w:ascii="Arial" w:hAnsi="Arial" w:cs="Arial"/>
          <w:b/>
          <w:bCs/>
          <w:sz w:val="28"/>
          <w:szCs w:val="28"/>
          <w:lang w:eastAsia="en-GB"/>
        </w:rPr>
        <w:t>Debt Recovery Policy</w:t>
      </w:r>
      <w:r w:rsidR="00D37D83">
        <w:rPr>
          <w:rFonts w:ascii="Arial" w:hAnsi="Arial" w:cs="Arial"/>
          <w:b/>
          <w:bCs/>
          <w:sz w:val="28"/>
          <w:szCs w:val="28"/>
          <w:lang w:eastAsia="en-GB"/>
        </w:rPr>
        <w:t xml:space="preserve"> - Meals</w:t>
      </w:r>
    </w:p>
    <w:p w14:paraId="1E1A90E4" w14:textId="77777777" w:rsidR="00577A2F" w:rsidRPr="003E7F8D" w:rsidRDefault="00577A2F" w:rsidP="00577A2F">
      <w:pPr>
        <w:autoSpaceDE w:val="0"/>
        <w:autoSpaceDN w:val="0"/>
        <w:adjustRightInd w:val="0"/>
        <w:jc w:val="center"/>
        <w:rPr>
          <w:rFonts w:ascii="Arial" w:hAnsi="Arial" w:cs="Arial"/>
          <w:b/>
          <w:bCs/>
          <w:sz w:val="28"/>
          <w:szCs w:val="28"/>
          <w:lang w:eastAsia="en-GB"/>
        </w:rPr>
      </w:pPr>
    </w:p>
    <w:p w14:paraId="7C3548AD" w14:textId="77777777" w:rsidR="00847E7C" w:rsidRDefault="00847E7C" w:rsidP="000D002C">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szCs w:val="24"/>
          <w:lang w:eastAsia="en-GB"/>
        </w:rPr>
      </w:pPr>
      <w:r w:rsidRPr="003E7F8D">
        <w:rPr>
          <w:rFonts w:ascii="Arial" w:hAnsi="Arial" w:cs="Arial"/>
          <w:b/>
          <w:bCs/>
          <w:szCs w:val="24"/>
          <w:lang w:eastAsia="en-GB"/>
        </w:rPr>
        <w:t>Statement of Intent</w:t>
      </w:r>
    </w:p>
    <w:p w14:paraId="23320A7D" w14:textId="77777777" w:rsidR="0041198E" w:rsidRPr="003E7F8D" w:rsidRDefault="0041198E" w:rsidP="0041198E">
      <w:pPr>
        <w:pBdr>
          <w:top w:val="single" w:sz="4" w:space="1" w:color="auto"/>
          <w:left w:val="single" w:sz="4" w:space="4" w:color="auto"/>
          <w:bottom w:val="single" w:sz="4" w:space="1" w:color="auto"/>
          <w:right w:val="single" w:sz="4" w:space="4" w:color="auto"/>
        </w:pBdr>
        <w:rPr>
          <w:rFonts w:ascii="Arial" w:hAnsi="Arial" w:cs="Arial"/>
          <w:b/>
          <w:bCs/>
          <w:szCs w:val="24"/>
          <w:lang w:eastAsia="en-GB"/>
        </w:rPr>
      </w:pPr>
      <w:r w:rsidRPr="003E7F8D">
        <w:rPr>
          <w:rFonts w:ascii="Arial" w:hAnsi="Arial" w:cs="Arial"/>
        </w:rPr>
        <w:t>The Governing Body has a responsibility for ensuring that appropriate procedures are in place to enable the school to receive all income to which it is entitled.  For this reason it is important that the school has a policy for dealing with debts which is approved by the Governing Body.</w:t>
      </w:r>
    </w:p>
    <w:p w14:paraId="51C917C7" w14:textId="77777777" w:rsidR="003E7F8D" w:rsidRPr="003E7F8D" w:rsidRDefault="003E7F8D" w:rsidP="003E7F8D">
      <w:pPr>
        <w:autoSpaceDE w:val="0"/>
        <w:autoSpaceDN w:val="0"/>
        <w:adjustRightInd w:val="0"/>
        <w:rPr>
          <w:rFonts w:ascii="Arial" w:hAnsi="Arial" w:cs="Arial"/>
          <w:sz w:val="22"/>
          <w:szCs w:val="22"/>
        </w:rPr>
      </w:pPr>
    </w:p>
    <w:p w14:paraId="2AA21A3E" w14:textId="77777777" w:rsidR="003E7F8D" w:rsidRPr="003E7F8D" w:rsidRDefault="003E7F8D" w:rsidP="003E7F8D">
      <w:pPr>
        <w:autoSpaceDE w:val="0"/>
        <w:autoSpaceDN w:val="0"/>
        <w:adjustRightInd w:val="0"/>
        <w:rPr>
          <w:rFonts w:ascii="Arial" w:hAnsi="Arial" w:cs="Arial"/>
          <w:sz w:val="22"/>
          <w:szCs w:val="22"/>
        </w:rPr>
      </w:pPr>
      <w:r w:rsidRPr="003E7F8D">
        <w:rPr>
          <w:rFonts w:ascii="Arial" w:hAnsi="Arial" w:cs="Arial"/>
          <w:sz w:val="22"/>
          <w:szCs w:val="22"/>
        </w:rPr>
        <w:t xml:space="preserve">As from </w:t>
      </w:r>
      <w:r w:rsidR="00FB20EC">
        <w:rPr>
          <w:rFonts w:ascii="Arial" w:hAnsi="Arial" w:cs="Arial"/>
          <w:sz w:val="22"/>
          <w:szCs w:val="22"/>
        </w:rPr>
        <w:t>1</w:t>
      </w:r>
      <w:r w:rsidR="00FB20EC" w:rsidRPr="00FB20EC">
        <w:rPr>
          <w:rFonts w:ascii="Arial" w:hAnsi="Arial" w:cs="Arial"/>
          <w:sz w:val="22"/>
          <w:szCs w:val="22"/>
          <w:vertAlign w:val="superscript"/>
        </w:rPr>
        <w:t>st</w:t>
      </w:r>
      <w:r w:rsidR="00FB20EC">
        <w:rPr>
          <w:rFonts w:ascii="Arial" w:hAnsi="Arial" w:cs="Arial"/>
          <w:sz w:val="22"/>
          <w:szCs w:val="22"/>
        </w:rPr>
        <w:t xml:space="preserve"> January 2023</w:t>
      </w:r>
      <w:r w:rsidRPr="003E7F8D">
        <w:rPr>
          <w:rFonts w:ascii="Arial" w:hAnsi="Arial" w:cs="Arial"/>
          <w:sz w:val="22"/>
          <w:szCs w:val="22"/>
        </w:rPr>
        <w:t xml:space="preserve"> Pa</w:t>
      </w:r>
      <w:r>
        <w:rPr>
          <w:rFonts w:ascii="Arial" w:hAnsi="Arial" w:cs="Arial"/>
          <w:sz w:val="22"/>
          <w:szCs w:val="22"/>
        </w:rPr>
        <w:t xml:space="preserve">rsonage Farm </w:t>
      </w:r>
      <w:r w:rsidRPr="003E7F8D">
        <w:rPr>
          <w:rFonts w:ascii="Arial" w:hAnsi="Arial" w:cs="Arial"/>
          <w:sz w:val="22"/>
          <w:szCs w:val="22"/>
        </w:rPr>
        <w:t>Nursery</w:t>
      </w:r>
      <w:r>
        <w:rPr>
          <w:rFonts w:ascii="Arial" w:hAnsi="Arial" w:cs="Arial"/>
          <w:sz w:val="22"/>
          <w:szCs w:val="22"/>
        </w:rPr>
        <w:t xml:space="preserve"> and Infant School</w:t>
      </w:r>
      <w:r w:rsidRPr="003E7F8D">
        <w:rPr>
          <w:rFonts w:ascii="Arial" w:hAnsi="Arial" w:cs="Arial"/>
          <w:sz w:val="22"/>
          <w:szCs w:val="22"/>
        </w:rPr>
        <w:t xml:space="preserve"> </w:t>
      </w:r>
      <w:r>
        <w:rPr>
          <w:rFonts w:ascii="Arial" w:hAnsi="Arial" w:cs="Arial"/>
          <w:sz w:val="22"/>
          <w:szCs w:val="22"/>
        </w:rPr>
        <w:t xml:space="preserve">will </w:t>
      </w:r>
      <w:r w:rsidRPr="003E7F8D">
        <w:rPr>
          <w:rFonts w:ascii="Arial" w:hAnsi="Arial" w:cs="Arial"/>
          <w:sz w:val="22"/>
          <w:szCs w:val="22"/>
        </w:rPr>
        <w:t>adopt a strict NO DEBT policy relating to the school meal servic</w:t>
      </w:r>
      <w:r w:rsidR="00D37D83">
        <w:rPr>
          <w:rFonts w:ascii="Arial" w:hAnsi="Arial" w:cs="Arial"/>
          <w:sz w:val="22"/>
          <w:szCs w:val="22"/>
        </w:rPr>
        <w:t>e</w:t>
      </w:r>
      <w:r w:rsidRPr="003E7F8D">
        <w:rPr>
          <w:rFonts w:ascii="Arial" w:hAnsi="Arial" w:cs="Arial"/>
          <w:sz w:val="22"/>
          <w:szCs w:val="22"/>
        </w:rPr>
        <w:t>.</w:t>
      </w:r>
    </w:p>
    <w:p w14:paraId="27D5740C" w14:textId="77777777" w:rsidR="00577A2F" w:rsidRPr="003E7F8D" w:rsidRDefault="00577A2F" w:rsidP="00577A2F">
      <w:pPr>
        <w:autoSpaceDE w:val="0"/>
        <w:autoSpaceDN w:val="0"/>
        <w:adjustRightInd w:val="0"/>
        <w:jc w:val="center"/>
        <w:rPr>
          <w:rFonts w:ascii="Arial" w:hAnsi="Arial" w:cs="Arial"/>
          <w:b/>
          <w:bCs/>
          <w:sz w:val="28"/>
          <w:szCs w:val="28"/>
          <w:lang w:eastAsia="en-GB"/>
        </w:rPr>
      </w:pPr>
    </w:p>
    <w:p w14:paraId="42D1BAB0" w14:textId="77777777" w:rsidR="003E7F8D" w:rsidRPr="003E7F8D" w:rsidRDefault="003E7F8D" w:rsidP="003E7F8D">
      <w:pPr>
        <w:rPr>
          <w:rFonts w:ascii="Arial" w:hAnsi="Arial" w:cs="Arial"/>
        </w:rPr>
      </w:pPr>
      <w:r w:rsidRPr="003E7F8D">
        <w:rPr>
          <w:rFonts w:ascii="Arial" w:hAnsi="Arial" w:cs="Arial"/>
          <w:b/>
          <w:u w:val="single"/>
        </w:rPr>
        <w:t>INTRODUCTION</w:t>
      </w:r>
    </w:p>
    <w:p w14:paraId="02F3D2F9" w14:textId="77777777" w:rsidR="003E7F8D" w:rsidRPr="003E7F8D" w:rsidRDefault="003E7F8D" w:rsidP="003E7F8D">
      <w:pPr>
        <w:rPr>
          <w:rFonts w:ascii="Arial" w:hAnsi="Arial" w:cs="Arial"/>
        </w:rPr>
      </w:pPr>
      <w:r w:rsidRPr="003E7F8D">
        <w:rPr>
          <w:rFonts w:ascii="Arial" w:hAnsi="Arial" w:cs="Arial"/>
        </w:rPr>
        <w:t>Parents should be made aware of this policy and the school’s procedures by being sent a letter as shown in Appendix 1, and this policy and information will also be published on the school website.</w:t>
      </w:r>
    </w:p>
    <w:p w14:paraId="5EF1568C" w14:textId="77777777" w:rsidR="003E7F8D" w:rsidRDefault="003E7F8D" w:rsidP="003E7F8D">
      <w:pPr>
        <w:rPr>
          <w:rFonts w:ascii="Arial" w:hAnsi="Arial" w:cs="Arial"/>
          <w:b/>
        </w:rPr>
      </w:pPr>
    </w:p>
    <w:p w14:paraId="6B922CA0" w14:textId="77777777" w:rsidR="003E7F8D" w:rsidRPr="00E56FEF" w:rsidRDefault="003E7F8D" w:rsidP="003E7F8D">
      <w:pPr>
        <w:rPr>
          <w:rFonts w:ascii="Arial" w:hAnsi="Arial" w:cs="Arial"/>
          <w:b/>
          <w:szCs w:val="24"/>
        </w:rPr>
      </w:pPr>
      <w:r w:rsidRPr="00E56FEF">
        <w:rPr>
          <w:rFonts w:ascii="Arial" w:hAnsi="Arial" w:cs="Arial"/>
          <w:b/>
          <w:szCs w:val="24"/>
        </w:rPr>
        <w:t>Principles</w:t>
      </w:r>
    </w:p>
    <w:p w14:paraId="61C6D8F4" w14:textId="77777777" w:rsidR="003E7F8D" w:rsidRPr="00E56FEF" w:rsidRDefault="003E7F8D" w:rsidP="003E7F8D">
      <w:pPr>
        <w:pStyle w:val="ListParagraph"/>
        <w:numPr>
          <w:ilvl w:val="0"/>
          <w:numId w:val="8"/>
        </w:numPr>
        <w:rPr>
          <w:rFonts w:ascii="Arial" w:hAnsi="Arial" w:cs="Arial"/>
          <w:sz w:val="24"/>
          <w:szCs w:val="24"/>
        </w:rPr>
      </w:pPr>
      <w:r w:rsidRPr="00E56FEF">
        <w:rPr>
          <w:rFonts w:ascii="Arial" w:hAnsi="Arial" w:cs="Arial"/>
          <w:sz w:val="24"/>
          <w:szCs w:val="24"/>
        </w:rPr>
        <w:t xml:space="preserve"> The School will actively pursue debtors, including parents/carers for the collection of monies owed to it.</w:t>
      </w:r>
    </w:p>
    <w:p w14:paraId="247DF8F6" w14:textId="77777777" w:rsidR="003E7F8D" w:rsidRPr="00E56FEF" w:rsidRDefault="003E7F8D" w:rsidP="003E7F8D">
      <w:pPr>
        <w:pStyle w:val="ListParagraph"/>
        <w:numPr>
          <w:ilvl w:val="0"/>
          <w:numId w:val="8"/>
        </w:numPr>
        <w:rPr>
          <w:rFonts w:ascii="Arial" w:hAnsi="Arial" w:cs="Arial"/>
          <w:sz w:val="24"/>
          <w:szCs w:val="24"/>
        </w:rPr>
      </w:pPr>
      <w:r w:rsidRPr="00E56FEF">
        <w:rPr>
          <w:rFonts w:ascii="Arial" w:hAnsi="Arial" w:cs="Arial"/>
          <w:sz w:val="24"/>
          <w:szCs w:val="24"/>
        </w:rPr>
        <w:t xml:space="preserve">The Headteacher and </w:t>
      </w:r>
      <w:r w:rsidR="006F1388">
        <w:rPr>
          <w:rFonts w:ascii="Arial" w:hAnsi="Arial" w:cs="Arial"/>
          <w:sz w:val="24"/>
          <w:szCs w:val="24"/>
        </w:rPr>
        <w:t xml:space="preserve">Senior </w:t>
      </w:r>
      <w:r w:rsidRPr="00E56FEF">
        <w:rPr>
          <w:rFonts w:ascii="Arial" w:hAnsi="Arial" w:cs="Arial"/>
          <w:sz w:val="24"/>
          <w:szCs w:val="24"/>
        </w:rPr>
        <w:t>Admin Officer will ensure that:</w:t>
      </w:r>
    </w:p>
    <w:p w14:paraId="0FC4B390" w14:textId="77777777" w:rsidR="003E7F8D" w:rsidRPr="00E56FEF" w:rsidRDefault="003E7F8D" w:rsidP="003E7F8D">
      <w:pPr>
        <w:pStyle w:val="ListParagraph"/>
        <w:numPr>
          <w:ilvl w:val="0"/>
          <w:numId w:val="9"/>
        </w:numPr>
        <w:rPr>
          <w:rFonts w:ascii="Arial" w:hAnsi="Arial" w:cs="Arial"/>
          <w:sz w:val="24"/>
          <w:szCs w:val="24"/>
        </w:rPr>
      </w:pPr>
      <w:r w:rsidRPr="00E56FEF">
        <w:rPr>
          <w:rFonts w:ascii="Arial" w:hAnsi="Arial" w:cs="Arial"/>
          <w:sz w:val="24"/>
          <w:szCs w:val="24"/>
        </w:rPr>
        <w:t>All letters requesting monies outstanding are accurately recorded and maintained</w:t>
      </w:r>
    </w:p>
    <w:p w14:paraId="082945A7" w14:textId="77777777" w:rsidR="003E7F8D" w:rsidRPr="00E56FEF" w:rsidRDefault="003E7F8D" w:rsidP="003E7F8D">
      <w:pPr>
        <w:pStyle w:val="ListParagraph"/>
        <w:numPr>
          <w:ilvl w:val="0"/>
          <w:numId w:val="9"/>
        </w:numPr>
        <w:rPr>
          <w:rFonts w:ascii="Arial" w:hAnsi="Arial" w:cs="Arial"/>
          <w:sz w:val="24"/>
          <w:szCs w:val="24"/>
        </w:rPr>
      </w:pPr>
      <w:r w:rsidRPr="00E56FEF">
        <w:rPr>
          <w:rFonts w:ascii="Arial" w:hAnsi="Arial" w:cs="Arial"/>
          <w:sz w:val="24"/>
          <w:szCs w:val="24"/>
        </w:rPr>
        <w:t>There is documentary evidence of all steps undertaken by the school to recover the debt and this includes recording the dates that letters and statements were sent, and/or phone calls that have been made to debtors</w:t>
      </w:r>
    </w:p>
    <w:p w14:paraId="3261BCD5" w14:textId="77777777" w:rsidR="003E7F8D" w:rsidRPr="00E56FEF" w:rsidRDefault="003E7F8D" w:rsidP="003E7F8D">
      <w:pPr>
        <w:pStyle w:val="ListParagraph"/>
        <w:numPr>
          <w:ilvl w:val="0"/>
          <w:numId w:val="9"/>
        </w:numPr>
        <w:rPr>
          <w:rFonts w:ascii="Arial" w:hAnsi="Arial" w:cs="Arial"/>
          <w:sz w:val="24"/>
          <w:szCs w:val="24"/>
        </w:rPr>
      </w:pPr>
      <w:r w:rsidRPr="00E56FEF">
        <w:rPr>
          <w:rFonts w:ascii="Arial" w:hAnsi="Arial" w:cs="Arial"/>
          <w:sz w:val="24"/>
          <w:szCs w:val="24"/>
        </w:rPr>
        <w:t>For all outstanding debts, a final statement is issued by recorded delivery to the person(s) liable for the charge</w:t>
      </w:r>
    </w:p>
    <w:p w14:paraId="6A9614D0" w14:textId="77777777" w:rsidR="003E7F8D" w:rsidRPr="00E56FEF" w:rsidRDefault="003E7F8D" w:rsidP="003E7F8D">
      <w:pPr>
        <w:pStyle w:val="ListParagraph"/>
        <w:numPr>
          <w:ilvl w:val="0"/>
          <w:numId w:val="9"/>
        </w:numPr>
        <w:rPr>
          <w:rFonts w:ascii="Arial" w:hAnsi="Arial" w:cs="Arial"/>
          <w:sz w:val="24"/>
          <w:szCs w:val="24"/>
        </w:rPr>
      </w:pPr>
      <w:r w:rsidRPr="00E56FEF">
        <w:rPr>
          <w:rFonts w:ascii="Arial" w:hAnsi="Arial" w:cs="Arial"/>
          <w:sz w:val="24"/>
          <w:szCs w:val="24"/>
        </w:rPr>
        <w:t>Each case involving a family will be judged on the family’s individual circumstances and the amount outstanding as to the length of time before legal action is started</w:t>
      </w:r>
    </w:p>
    <w:p w14:paraId="1AA95CD0" w14:textId="77777777" w:rsidR="003E7F8D" w:rsidRPr="00E56FEF" w:rsidRDefault="003E7F8D" w:rsidP="003E7F8D">
      <w:pPr>
        <w:pStyle w:val="ListParagraph"/>
        <w:numPr>
          <w:ilvl w:val="0"/>
          <w:numId w:val="9"/>
        </w:numPr>
        <w:rPr>
          <w:rFonts w:ascii="Arial" w:hAnsi="Arial" w:cs="Arial"/>
          <w:sz w:val="24"/>
          <w:szCs w:val="24"/>
        </w:rPr>
      </w:pPr>
      <w:r w:rsidRPr="00E56FEF">
        <w:rPr>
          <w:rFonts w:ascii="Arial" w:hAnsi="Arial" w:cs="Arial"/>
          <w:sz w:val="24"/>
          <w:szCs w:val="24"/>
        </w:rPr>
        <w:t>The identity of a family involved is only disclosed to those who need to know under this policy.</w:t>
      </w:r>
    </w:p>
    <w:p w14:paraId="6E5A4498" w14:textId="77777777" w:rsidR="003E7F8D" w:rsidRPr="00E56FEF" w:rsidRDefault="003E7F8D" w:rsidP="003E7F8D">
      <w:pPr>
        <w:pStyle w:val="ListParagraph"/>
        <w:numPr>
          <w:ilvl w:val="0"/>
          <w:numId w:val="10"/>
        </w:numPr>
        <w:rPr>
          <w:rFonts w:ascii="Arial" w:hAnsi="Arial" w:cs="Arial"/>
          <w:sz w:val="24"/>
          <w:szCs w:val="24"/>
        </w:rPr>
      </w:pPr>
      <w:r w:rsidRPr="00E56FEF">
        <w:rPr>
          <w:rFonts w:ascii="Arial" w:hAnsi="Arial" w:cs="Arial"/>
          <w:sz w:val="24"/>
          <w:szCs w:val="24"/>
        </w:rPr>
        <w:t>The correct procedures are followed in the arrangements for debt recovery</w:t>
      </w:r>
    </w:p>
    <w:p w14:paraId="18065B6E" w14:textId="77777777" w:rsidR="0073386A" w:rsidRDefault="003E7F8D" w:rsidP="0073386A">
      <w:pPr>
        <w:pStyle w:val="ListParagraph"/>
        <w:numPr>
          <w:ilvl w:val="0"/>
          <w:numId w:val="10"/>
        </w:numPr>
        <w:rPr>
          <w:rFonts w:ascii="Arial" w:hAnsi="Arial" w:cs="Arial"/>
          <w:sz w:val="24"/>
          <w:szCs w:val="24"/>
        </w:rPr>
      </w:pPr>
      <w:r w:rsidRPr="00E56FEF">
        <w:rPr>
          <w:rFonts w:ascii="Arial" w:hAnsi="Arial" w:cs="Arial"/>
          <w:sz w:val="24"/>
          <w:szCs w:val="24"/>
        </w:rPr>
        <w:t xml:space="preserve">The Chair of the </w:t>
      </w:r>
      <w:r w:rsidR="006F1388">
        <w:rPr>
          <w:rFonts w:ascii="Arial" w:hAnsi="Arial" w:cs="Arial"/>
          <w:sz w:val="24"/>
          <w:szCs w:val="24"/>
        </w:rPr>
        <w:t>Strategic</w:t>
      </w:r>
      <w:r w:rsidRPr="00E56FEF">
        <w:rPr>
          <w:rFonts w:ascii="Arial" w:hAnsi="Arial" w:cs="Arial"/>
          <w:sz w:val="24"/>
          <w:szCs w:val="24"/>
        </w:rPr>
        <w:t xml:space="preserve"> Committee is informed of any pursuit of debt recovery.</w:t>
      </w:r>
      <w:r w:rsidR="0073386A" w:rsidRPr="0073386A">
        <w:rPr>
          <w:rFonts w:ascii="Arial" w:hAnsi="Arial" w:cs="Arial"/>
          <w:sz w:val="24"/>
          <w:szCs w:val="24"/>
        </w:rPr>
        <w:t xml:space="preserve"> </w:t>
      </w:r>
    </w:p>
    <w:p w14:paraId="46EE4721" w14:textId="77777777" w:rsidR="0073386A" w:rsidRPr="00E56FEF" w:rsidRDefault="0073386A" w:rsidP="0073386A">
      <w:pPr>
        <w:pStyle w:val="ListParagraph"/>
        <w:numPr>
          <w:ilvl w:val="0"/>
          <w:numId w:val="10"/>
        </w:numPr>
        <w:rPr>
          <w:rFonts w:ascii="Arial" w:hAnsi="Arial" w:cs="Arial"/>
          <w:sz w:val="24"/>
          <w:szCs w:val="24"/>
        </w:rPr>
      </w:pPr>
      <w:r w:rsidRPr="00E56FEF">
        <w:rPr>
          <w:rFonts w:ascii="Arial" w:hAnsi="Arial" w:cs="Arial"/>
          <w:sz w:val="24"/>
          <w:szCs w:val="24"/>
        </w:rPr>
        <w:t>They include in the minutes of its meeting or record of its decision, it’s approval to pursue any outstanding debt</w:t>
      </w:r>
    </w:p>
    <w:p w14:paraId="3E2B915C" w14:textId="77777777" w:rsidR="003E7F8D" w:rsidRDefault="003E7F8D" w:rsidP="0073386A">
      <w:pPr>
        <w:pStyle w:val="ListParagraph"/>
        <w:ind w:left="1440"/>
        <w:rPr>
          <w:rFonts w:ascii="Arial" w:hAnsi="Arial" w:cs="Arial"/>
          <w:sz w:val="24"/>
          <w:szCs w:val="24"/>
        </w:rPr>
      </w:pPr>
    </w:p>
    <w:p w14:paraId="28743E21" w14:textId="77777777" w:rsidR="0073386A" w:rsidRDefault="0073386A" w:rsidP="0073386A">
      <w:pPr>
        <w:pStyle w:val="ListParagraph"/>
        <w:ind w:left="1440"/>
        <w:rPr>
          <w:rFonts w:ascii="Arial" w:hAnsi="Arial" w:cs="Arial"/>
          <w:sz w:val="24"/>
          <w:szCs w:val="24"/>
        </w:rPr>
      </w:pPr>
    </w:p>
    <w:p w14:paraId="0E804B50" w14:textId="77777777" w:rsidR="0073386A" w:rsidRPr="00E56FEF" w:rsidRDefault="0073386A" w:rsidP="0073386A">
      <w:pPr>
        <w:pStyle w:val="ListParagraph"/>
        <w:ind w:left="1440"/>
        <w:rPr>
          <w:rFonts w:ascii="Arial" w:hAnsi="Arial" w:cs="Arial"/>
          <w:sz w:val="24"/>
          <w:szCs w:val="24"/>
        </w:rPr>
      </w:pPr>
    </w:p>
    <w:p w14:paraId="6AD5EEF0" w14:textId="77777777" w:rsidR="003E7F8D" w:rsidRPr="00E56FEF" w:rsidRDefault="003E7F8D" w:rsidP="003E7F8D">
      <w:pPr>
        <w:pStyle w:val="ListParagraph"/>
        <w:numPr>
          <w:ilvl w:val="0"/>
          <w:numId w:val="8"/>
        </w:numPr>
        <w:rPr>
          <w:rFonts w:ascii="Arial" w:hAnsi="Arial" w:cs="Arial"/>
          <w:sz w:val="24"/>
          <w:szCs w:val="24"/>
        </w:rPr>
      </w:pPr>
      <w:r w:rsidRPr="00E56FEF">
        <w:rPr>
          <w:rFonts w:ascii="Arial" w:hAnsi="Arial" w:cs="Arial"/>
          <w:sz w:val="24"/>
          <w:szCs w:val="24"/>
        </w:rPr>
        <w:lastRenderedPageBreak/>
        <w:t>The Pursuance of Debt</w:t>
      </w:r>
    </w:p>
    <w:p w14:paraId="2C3C53D7" w14:textId="77777777" w:rsidR="003E7F8D" w:rsidRPr="00E56FEF" w:rsidRDefault="003E7F8D" w:rsidP="003E7F8D">
      <w:pPr>
        <w:pStyle w:val="ListParagraph"/>
        <w:rPr>
          <w:rFonts w:ascii="Arial" w:hAnsi="Arial" w:cs="Arial"/>
          <w:sz w:val="24"/>
          <w:szCs w:val="24"/>
        </w:rPr>
      </w:pPr>
      <w:r w:rsidRPr="00E56FEF">
        <w:rPr>
          <w:rFonts w:ascii="Arial" w:hAnsi="Arial" w:cs="Arial"/>
          <w:sz w:val="24"/>
          <w:szCs w:val="24"/>
        </w:rPr>
        <w:t>The School should:</w:t>
      </w:r>
    </w:p>
    <w:p w14:paraId="21693341" w14:textId="77777777" w:rsidR="003E7F8D" w:rsidRPr="00E56FEF" w:rsidRDefault="003E7F8D" w:rsidP="003E7F8D">
      <w:pPr>
        <w:pStyle w:val="ListParagraph"/>
        <w:numPr>
          <w:ilvl w:val="0"/>
          <w:numId w:val="11"/>
        </w:numPr>
        <w:rPr>
          <w:rFonts w:ascii="Arial" w:hAnsi="Arial" w:cs="Arial"/>
          <w:sz w:val="24"/>
          <w:szCs w:val="24"/>
        </w:rPr>
      </w:pPr>
      <w:r w:rsidRPr="00E56FEF">
        <w:rPr>
          <w:rFonts w:ascii="Arial" w:hAnsi="Arial" w:cs="Arial"/>
          <w:sz w:val="24"/>
          <w:szCs w:val="24"/>
        </w:rPr>
        <w:t>Give the debtor appropriate notification and time to pay the outstanding charge</w:t>
      </w:r>
    </w:p>
    <w:p w14:paraId="5BDFF76A" w14:textId="77777777" w:rsidR="003E7F8D" w:rsidRPr="00E56FEF" w:rsidRDefault="003E7F8D" w:rsidP="003E7F8D">
      <w:pPr>
        <w:pStyle w:val="ListParagraph"/>
        <w:numPr>
          <w:ilvl w:val="0"/>
          <w:numId w:val="11"/>
        </w:numPr>
        <w:rPr>
          <w:rFonts w:ascii="Arial" w:hAnsi="Arial" w:cs="Arial"/>
          <w:sz w:val="24"/>
          <w:szCs w:val="24"/>
        </w:rPr>
      </w:pPr>
      <w:r w:rsidRPr="00E56FEF">
        <w:rPr>
          <w:rFonts w:ascii="Arial" w:hAnsi="Arial" w:cs="Arial"/>
          <w:sz w:val="24"/>
          <w:szCs w:val="24"/>
        </w:rPr>
        <w:t>Send the debtor as a minimum a final statement by recorded delivery, which states that this is the final notice and that further action will be taken.</w:t>
      </w:r>
    </w:p>
    <w:p w14:paraId="3A237D31" w14:textId="77777777" w:rsidR="003E7F8D" w:rsidRPr="00E56FEF" w:rsidRDefault="003E7F8D" w:rsidP="003E7F8D">
      <w:pPr>
        <w:pStyle w:val="ListParagraph"/>
        <w:numPr>
          <w:ilvl w:val="0"/>
          <w:numId w:val="8"/>
        </w:numPr>
        <w:rPr>
          <w:rFonts w:ascii="Arial" w:hAnsi="Arial" w:cs="Arial"/>
          <w:sz w:val="24"/>
          <w:szCs w:val="24"/>
        </w:rPr>
      </w:pPr>
      <w:r w:rsidRPr="00E56FEF">
        <w:rPr>
          <w:rFonts w:ascii="Arial" w:hAnsi="Arial" w:cs="Arial"/>
          <w:sz w:val="24"/>
          <w:szCs w:val="24"/>
        </w:rPr>
        <w:t>Waiving the Debt</w:t>
      </w:r>
    </w:p>
    <w:p w14:paraId="7E8698EA" w14:textId="77777777" w:rsidR="003E7F8D" w:rsidRPr="00E56FEF" w:rsidRDefault="003E7F8D" w:rsidP="003E7F8D">
      <w:pPr>
        <w:pStyle w:val="ListParagraph"/>
        <w:rPr>
          <w:rFonts w:ascii="Arial" w:hAnsi="Arial" w:cs="Arial"/>
          <w:sz w:val="24"/>
          <w:szCs w:val="24"/>
        </w:rPr>
      </w:pPr>
      <w:r w:rsidRPr="00E56FEF">
        <w:rPr>
          <w:rFonts w:ascii="Arial" w:hAnsi="Arial" w:cs="Arial"/>
          <w:sz w:val="24"/>
          <w:szCs w:val="24"/>
        </w:rPr>
        <w:t>A debt may be written off or waived by resolution of the Headteacher on the recommendation of the Senior Admin Officer.</w:t>
      </w:r>
    </w:p>
    <w:p w14:paraId="0CA53A3A" w14:textId="77777777" w:rsidR="003E7F8D" w:rsidRPr="00E56FEF" w:rsidRDefault="003E7F8D" w:rsidP="003E7F8D">
      <w:pPr>
        <w:pStyle w:val="ListParagraph"/>
        <w:rPr>
          <w:rFonts w:ascii="Arial" w:hAnsi="Arial" w:cs="Arial"/>
          <w:sz w:val="24"/>
          <w:szCs w:val="24"/>
        </w:rPr>
      </w:pPr>
      <w:r w:rsidRPr="00E56FEF">
        <w:rPr>
          <w:rFonts w:ascii="Arial" w:hAnsi="Arial" w:cs="Arial"/>
          <w:sz w:val="24"/>
          <w:szCs w:val="24"/>
        </w:rPr>
        <w:t>A recommendation to write off or waive a debt can be made by the Headteacher when either</w:t>
      </w:r>
    </w:p>
    <w:p w14:paraId="39B7883B" w14:textId="77777777" w:rsidR="003E7F8D" w:rsidRPr="00E56FEF" w:rsidRDefault="003E7F8D" w:rsidP="003E7F8D">
      <w:pPr>
        <w:pStyle w:val="ListParagraph"/>
        <w:numPr>
          <w:ilvl w:val="0"/>
          <w:numId w:val="12"/>
        </w:numPr>
        <w:rPr>
          <w:rFonts w:ascii="Arial" w:hAnsi="Arial" w:cs="Arial"/>
          <w:sz w:val="24"/>
          <w:szCs w:val="24"/>
        </w:rPr>
      </w:pPr>
      <w:r w:rsidRPr="00E56FEF">
        <w:rPr>
          <w:rFonts w:ascii="Arial" w:hAnsi="Arial" w:cs="Arial"/>
          <w:sz w:val="24"/>
          <w:szCs w:val="24"/>
        </w:rPr>
        <w:t>All reasonable avenues to recover the debt have been exhausted, and where it is not cost effective to pursue the debt through legal action; or</w:t>
      </w:r>
    </w:p>
    <w:p w14:paraId="50F20C02" w14:textId="77777777" w:rsidR="003E7F8D" w:rsidRPr="00E56FEF" w:rsidRDefault="003E7F8D" w:rsidP="003E7F8D">
      <w:pPr>
        <w:pStyle w:val="ListParagraph"/>
        <w:numPr>
          <w:ilvl w:val="0"/>
          <w:numId w:val="12"/>
        </w:numPr>
        <w:rPr>
          <w:rFonts w:ascii="Arial" w:hAnsi="Arial" w:cs="Arial"/>
          <w:sz w:val="24"/>
          <w:szCs w:val="24"/>
        </w:rPr>
      </w:pPr>
      <w:r w:rsidRPr="00E56FEF">
        <w:rPr>
          <w:rFonts w:ascii="Arial" w:hAnsi="Arial" w:cs="Arial"/>
          <w:sz w:val="24"/>
          <w:szCs w:val="24"/>
        </w:rPr>
        <w:t>It is believed the debtor is experiencing financial hardship.</w:t>
      </w:r>
    </w:p>
    <w:p w14:paraId="70C39AFD" w14:textId="77777777" w:rsidR="003E7F8D" w:rsidRPr="00E56FEF" w:rsidRDefault="003E7F8D" w:rsidP="003E7F8D">
      <w:pPr>
        <w:jc w:val="both"/>
        <w:rPr>
          <w:rFonts w:ascii="Arial" w:hAnsi="Arial" w:cs="Arial"/>
          <w:szCs w:val="24"/>
        </w:rPr>
      </w:pPr>
    </w:p>
    <w:p w14:paraId="1B1DDC31" w14:textId="77777777" w:rsidR="003640AF" w:rsidRPr="00E56FEF" w:rsidRDefault="003640AF" w:rsidP="003640AF">
      <w:pPr>
        <w:autoSpaceDE w:val="0"/>
        <w:autoSpaceDN w:val="0"/>
        <w:adjustRightInd w:val="0"/>
        <w:rPr>
          <w:rFonts w:ascii="Arial" w:hAnsi="Arial" w:cs="Arial"/>
          <w:b/>
          <w:bCs/>
          <w:szCs w:val="24"/>
          <w:u w:val="single"/>
          <w:lang w:eastAsia="en-GB"/>
        </w:rPr>
      </w:pPr>
      <w:r w:rsidRPr="00E56FEF">
        <w:rPr>
          <w:rFonts w:ascii="Arial" w:hAnsi="Arial" w:cs="Arial"/>
          <w:b/>
          <w:bCs/>
          <w:szCs w:val="24"/>
          <w:u w:val="single"/>
          <w:lang w:eastAsia="en-GB"/>
        </w:rPr>
        <w:t>Aims</w:t>
      </w:r>
    </w:p>
    <w:p w14:paraId="6394F613" w14:textId="77777777" w:rsidR="003640AF" w:rsidRPr="00E56FEF" w:rsidRDefault="003640AF" w:rsidP="003640AF">
      <w:pPr>
        <w:autoSpaceDE w:val="0"/>
        <w:autoSpaceDN w:val="0"/>
        <w:adjustRightInd w:val="0"/>
        <w:rPr>
          <w:rFonts w:ascii="Arial" w:hAnsi="Arial" w:cs="Arial"/>
          <w:b/>
          <w:bCs/>
          <w:szCs w:val="24"/>
          <w:u w:val="single"/>
          <w:lang w:eastAsia="en-GB"/>
        </w:rPr>
      </w:pPr>
    </w:p>
    <w:p w14:paraId="64B13288" w14:textId="77777777" w:rsidR="003640AF" w:rsidRPr="00E56FEF" w:rsidRDefault="003640AF" w:rsidP="003640AF">
      <w:pPr>
        <w:numPr>
          <w:ilvl w:val="0"/>
          <w:numId w:val="4"/>
        </w:numPr>
        <w:tabs>
          <w:tab w:val="clear" w:pos="1200"/>
          <w:tab w:val="num" w:pos="600"/>
        </w:tabs>
        <w:autoSpaceDE w:val="0"/>
        <w:autoSpaceDN w:val="0"/>
        <w:adjustRightInd w:val="0"/>
        <w:ind w:left="600"/>
        <w:rPr>
          <w:rFonts w:ascii="Arial" w:hAnsi="Arial" w:cs="Arial"/>
          <w:szCs w:val="24"/>
          <w:lang w:eastAsia="en-GB"/>
        </w:rPr>
      </w:pPr>
      <w:r w:rsidRPr="00E56FEF">
        <w:rPr>
          <w:rFonts w:ascii="Arial" w:hAnsi="Arial" w:cs="Arial"/>
          <w:szCs w:val="24"/>
          <w:lang w:eastAsia="en-GB"/>
        </w:rPr>
        <w:t>To ensure that the school is not financially disadvantaged by the actions of an      individual or group of individuals.</w:t>
      </w:r>
    </w:p>
    <w:p w14:paraId="7CEC805E" w14:textId="77777777" w:rsidR="003640AF" w:rsidRPr="00E56FEF" w:rsidRDefault="003640AF" w:rsidP="003640AF">
      <w:pPr>
        <w:autoSpaceDE w:val="0"/>
        <w:autoSpaceDN w:val="0"/>
        <w:adjustRightInd w:val="0"/>
        <w:rPr>
          <w:rFonts w:ascii="Arial" w:hAnsi="Arial" w:cs="Arial"/>
          <w:szCs w:val="24"/>
          <w:lang w:eastAsia="en-GB"/>
        </w:rPr>
      </w:pPr>
    </w:p>
    <w:p w14:paraId="180584BF" w14:textId="77777777" w:rsidR="003640AF" w:rsidRPr="00E56FEF" w:rsidRDefault="003640AF" w:rsidP="003640AF">
      <w:pPr>
        <w:numPr>
          <w:ilvl w:val="0"/>
          <w:numId w:val="4"/>
        </w:numPr>
        <w:tabs>
          <w:tab w:val="clear" w:pos="1200"/>
          <w:tab w:val="num" w:pos="600"/>
        </w:tabs>
        <w:autoSpaceDE w:val="0"/>
        <w:autoSpaceDN w:val="0"/>
        <w:adjustRightInd w:val="0"/>
        <w:ind w:left="600"/>
        <w:rPr>
          <w:rFonts w:ascii="Arial" w:hAnsi="Arial" w:cs="Arial"/>
          <w:szCs w:val="24"/>
          <w:lang w:eastAsia="en-GB"/>
        </w:rPr>
      </w:pPr>
      <w:r w:rsidRPr="00E56FEF">
        <w:rPr>
          <w:rFonts w:ascii="Arial" w:hAnsi="Arial" w:cs="Arial"/>
          <w:szCs w:val="24"/>
          <w:lang w:eastAsia="en-GB"/>
        </w:rPr>
        <w:t>To safeguard the School’s funds and specifically to ensure that no individual or group of individuals take advantage of the school causing it to be unable to recover funds that are owed to it.</w:t>
      </w:r>
    </w:p>
    <w:p w14:paraId="26C24AC3" w14:textId="77777777" w:rsidR="003640AF" w:rsidRPr="00E56FEF" w:rsidRDefault="003640AF" w:rsidP="003640AF">
      <w:pPr>
        <w:autoSpaceDE w:val="0"/>
        <w:autoSpaceDN w:val="0"/>
        <w:adjustRightInd w:val="0"/>
        <w:rPr>
          <w:rFonts w:ascii="Arial" w:hAnsi="Arial" w:cs="Arial"/>
          <w:szCs w:val="24"/>
          <w:lang w:eastAsia="en-GB"/>
        </w:rPr>
      </w:pPr>
    </w:p>
    <w:p w14:paraId="06BAD73C" w14:textId="77777777" w:rsidR="003640AF" w:rsidRPr="00E56FEF" w:rsidRDefault="003640AF" w:rsidP="003640AF">
      <w:pPr>
        <w:numPr>
          <w:ilvl w:val="0"/>
          <w:numId w:val="4"/>
        </w:numPr>
        <w:tabs>
          <w:tab w:val="clear" w:pos="1200"/>
          <w:tab w:val="num" w:pos="600"/>
        </w:tabs>
        <w:autoSpaceDE w:val="0"/>
        <w:autoSpaceDN w:val="0"/>
        <w:adjustRightInd w:val="0"/>
        <w:ind w:left="600"/>
        <w:rPr>
          <w:rFonts w:ascii="Arial" w:hAnsi="Arial" w:cs="Arial"/>
          <w:szCs w:val="24"/>
          <w:lang w:eastAsia="en-GB"/>
        </w:rPr>
      </w:pPr>
      <w:r w:rsidRPr="00E56FEF">
        <w:rPr>
          <w:rFonts w:ascii="Arial" w:hAnsi="Arial" w:cs="Arial"/>
          <w:szCs w:val="24"/>
          <w:lang w:eastAsia="en-GB"/>
        </w:rPr>
        <w:t>To ensure that the funds available to the School are used to the fullest advantage of all pupils.</w:t>
      </w:r>
    </w:p>
    <w:p w14:paraId="48DFDBB5" w14:textId="77777777" w:rsidR="003640AF" w:rsidRPr="00E56FEF" w:rsidRDefault="003640AF" w:rsidP="003640AF">
      <w:pPr>
        <w:autoSpaceDE w:val="0"/>
        <w:autoSpaceDN w:val="0"/>
        <w:adjustRightInd w:val="0"/>
        <w:rPr>
          <w:rFonts w:ascii="Arial" w:hAnsi="Arial" w:cs="Arial"/>
          <w:szCs w:val="24"/>
          <w:lang w:eastAsia="en-GB"/>
        </w:rPr>
      </w:pPr>
    </w:p>
    <w:p w14:paraId="4EFC9076" w14:textId="77777777" w:rsidR="003640AF" w:rsidRPr="00E56FEF" w:rsidRDefault="003640AF" w:rsidP="003640AF">
      <w:pPr>
        <w:autoSpaceDE w:val="0"/>
        <w:autoSpaceDN w:val="0"/>
        <w:adjustRightInd w:val="0"/>
        <w:rPr>
          <w:rFonts w:ascii="Arial" w:hAnsi="Arial" w:cs="Arial"/>
          <w:szCs w:val="24"/>
          <w:lang w:eastAsia="en-GB"/>
        </w:rPr>
      </w:pPr>
    </w:p>
    <w:p w14:paraId="4A3ED350" w14:textId="77777777" w:rsidR="003640AF" w:rsidRPr="00E56FEF" w:rsidRDefault="003640AF" w:rsidP="003640AF">
      <w:pPr>
        <w:tabs>
          <w:tab w:val="left" w:pos="960"/>
        </w:tabs>
        <w:autoSpaceDE w:val="0"/>
        <w:autoSpaceDN w:val="0"/>
        <w:adjustRightInd w:val="0"/>
        <w:rPr>
          <w:rFonts w:ascii="Arial" w:hAnsi="Arial" w:cs="Arial"/>
          <w:b/>
          <w:szCs w:val="24"/>
          <w:lang w:eastAsia="en-GB"/>
        </w:rPr>
      </w:pPr>
      <w:r w:rsidRPr="00E56FEF">
        <w:rPr>
          <w:rFonts w:ascii="Arial" w:hAnsi="Arial" w:cs="Arial"/>
          <w:b/>
          <w:szCs w:val="24"/>
          <w:lang w:eastAsia="en-GB"/>
        </w:rPr>
        <w:t>It is the responsibility of the Senior Admin Officer to ensure the following procedures are in place for the prompt payment of all charges raised by the school:</w:t>
      </w:r>
    </w:p>
    <w:p w14:paraId="673D72BC" w14:textId="77777777" w:rsidR="003640AF" w:rsidRPr="00E56FEF" w:rsidRDefault="003640AF" w:rsidP="003640AF">
      <w:pPr>
        <w:autoSpaceDE w:val="0"/>
        <w:autoSpaceDN w:val="0"/>
        <w:adjustRightInd w:val="0"/>
        <w:rPr>
          <w:rFonts w:ascii="Arial" w:hAnsi="Arial" w:cs="Arial"/>
          <w:szCs w:val="24"/>
          <w:lang w:eastAsia="en-GB"/>
        </w:rPr>
      </w:pPr>
    </w:p>
    <w:p w14:paraId="3B678BDC" w14:textId="77777777" w:rsidR="00E56FEF" w:rsidRPr="00E56FEF" w:rsidRDefault="003640AF" w:rsidP="0073386A">
      <w:pPr>
        <w:numPr>
          <w:ilvl w:val="0"/>
          <w:numId w:val="17"/>
        </w:numPr>
        <w:autoSpaceDE w:val="0"/>
        <w:autoSpaceDN w:val="0"/>
        <w:adjustRightInd w:val="0"/>
        <w:rPr>
          <w:rFonts w:ascii="Arial" w:hAnsi="Arial" w:cs="Arial"/>
          <w:szCs w:val="24"/>
          <w:lang w:eastAsia="en-GB"/>
        </w:rPr>
      </w:pPr>
      <w:r w:rsidRPr="00E56FEF">
        <w:rPr>
          <w:rFonts w:ascii="Arial" w:hAnsi="Arial" w:cs="Arial"/>
          <w:szCs w:val="24"/>
          <w:lang w:eastAsia="en-GB"/>
        </w:rPr>
        <w:t xml:space="preserve">All income to both the School and Community is to be banked using the normal HCC bank paying in books and recorded on </w:t>
      </w:r>
      <w:r w:rsidR="00936BF1">
        <w:rPr>
          <w:rFonts w:ascii="Arial" w:hAnsi="Arial" w:cs="Arial"/>
          <w:szCs w:val="24"/>
          <w:lang w:eastAsia="en-GB"/>
        </w:rPr>
        <w:t xml:space="preserve">IBC </w:t>
      </w:r>
      <w:r w:rsidRPr="00E56FEF">
        <w:rPr>
          <w:rFonts w:ascii="Arial" w:hAnsi="Arial" w:cs="Arial"/>
          <w:szCs w:val="24"/>
          <w:lang w:eastAsia="en-GB"/>
        </w:rPr>
        <w:t>through REM banking</w:t>
      </w:r>
    </w:p>
    <w:p w14:paraId="0E6D508A" w14:textId="77777777" w:rsidR="00E56FEF" w:rsidRPr="00E56FEF" w:rsidRDefault="00E56FEF" w:rsidP="0073386A">
      <w:pPr>
        <w:numPr>
          <w:ilvl w:val="0"/>
          <w:numId w:val="17"/>
        </w:numPr>
        <w:autoSpaceDE w:val="0"/>
        <w:autoSpaceDN w:val="0"/>
        <w:adjustRightInd w:val="0"/>
        <w:rPr>
          <w:rFonts w:ascii="Arial" w:hAnsi="Arial" w:cs="Arial"/>
          <w:szCs w:val="24"/>
          <w:lang w:eastAsia="en-GB"/>
        </w:rPr>
      </w:pPr>
      <w:r w:rsidRPr="00E56FEF">
        <w:rPr>
          <w:rFonts w:ascii="Arial" w:hAnsi="Arial" w:cs="Arial"/>
          <w:szCs w:val="24"/>
          <w:lang w:eastAsia="en-GB"/>
        </w:rPr>
        <w:t>The SAO will provide Headteacher and  Governors with up to date outstanding  debtors report as required</w:t>
      </w:r>
    </w:p>
    <w:p w14:paraId="12B77AE7" w14:textId="77777777" w:rsidR="003640AF" w:rsidRPr="00E56FEF" w:rsidRDefault="003640AF" w:rsidP="003640AF">
      <w:pPr>
        <w:autoSpaceDE w:val="0"/>
        <w:autoSpaceDN w:val="0"/>
        <w:adjustRightInd w:val="0"/>
        <w:ind w:left="1440"/>
        <w:rPr>
          <w:rFonts w:ascii="Arial" w:hAnsi="Arial" w:cs="Arial"/>
          <w:szCs w:val="24"/>
          <w:lang w:eastAsia="en-GB"/>
        </w:rPr>
      </w:pPr>
    </w:p>
    <w:p w14:paraId="23F2AF4F" w14:textId="77777777" w:rsidR="003640AF" w:rsidRPr="00E56FEF" w:rsidRDefault="003640AF" w:rsidP="003640AF">
      <w:pPr>
        <w:autoSpaceDE w:val="0"/>
        <w:autoSpaceDN w:val="0"/>
        <w:adjustRightInd w:val="0"/>
        <w:rPr>
          <w:rFonts w:ascii="Arial" w:hAnsi="Arial" w:cs="Arial"/>
          <w:b/>
          <w:szCs w:val="24"/>
          <w:lang w:eastAsia="en-GB"/>
        </w:rPr>
      </w:pPr>
      <w:r w:rsidRPr="00E56FEF">
        <w:rPr>
          <w:rFonts w:ascii="Arial" w:hAnsi="Arial" w:cs="Arial"/>
          <w:b/>
          <w:szCs w:val="24"/>
          <w:lang w:eastAsia="en-GB"/>
        </w:rPr>
        <w:t>Procedures for recovery of outstanding debts are as follows:</w:t>
      </w:r>
    </w:p>
    <w:p w14:paraId="303C36CD" w14:textId="77777777" w:rsidR="003640AF" w:rsidRPr="00E56FEF" w:rsidRDefault="003640AF" w:rsidP="003640AF">
      <w:pPr>
        <w:autoSpaceDE w:val="0"/>
        <w:autoSpaceDN w:val="0"/>
        <w:adjustRightInd w:val="0"/>
        <w:rPr>
          <w:rFonts w:ascii="Arial" w:hAnsi="Arial" w:cs="Arial"/>
          <w:szCs w:val="24"/>
          <w:lang w:eastAsia="en-GB"/>
        </w:rPr>
      </w:pPr>
    </w:p>
    <w:p w14:paraId="110F2CCB" w14:textId="77777777" w:rsidR="0073386A" w:rsidRDefault="003640AF" w:rsidP="0073386A">
      <w:pPr>
        <w:numPr>
          <w:ilvl w:val="0"/>
          <w:numId w:val="22"/>
        </w:numPr>
        <w:autoSpaceDE w:val="0"/>
        <w:autoSpaceDN w:val="0"/>
        <w:adjustRightInd w:val="0"/>
        <w:rPr>
          <w:rFonts w:ascii="Arial" w:hAnsi="Arial" w:cs="Arial"/>
          <w:szCs w:val="24"/>
          <w:lang w:eastAsia="en-GB"/>
        </w:rPr>
      </w:pPr>
      <w:r w:rsidRPr="00E56FEF">
        <w:rPr>
          <w:rFonts w:ascii="Arial" w:hAnsi="Arial" w:cs="Arial"/>
          <w:szCs w:val="24"/>
          <w:lang w:eastAsia="en-GB"/>
        </w:rPr>
        <w:t>One week outstanding – polite ‘overdue reminder’ (direct contact e.g. in   person/phone)</w:t>
      </w:r>
    </w:p>
    <w:p w14:paraId="0E3624D1" w14:textId="77777777" w:rsidR="0073386A" w:rsidRDefault="0073386A" w:rsidP="0073386A">
      <w:pPr>
        <w:autoSpaceDE w:val="0"/>
        <w:autoSpaceDN w:val="0"/>
        <w:adjustRightInd w:val="0"/>
        <w:ind w:left="720"/>
        <w:rPr>
          <w:rFonts w:ascii="Arial" w:hAnsi="Arial" w:cs="Arial"/>
          <w:szCs w:val="24"/>
          <w:lang w:eastAsia="en-GB"/>
        </w:rPr>
      </w:pPr>
    </w:p>
    <w:p w14:paraId="4E2F1AD3" w14:textId="77777777" w:rsidR="003640AF" w:rsidRDefault="003640AF" w:rsidP="0073386A">
      <w:pPr>
        <w:numPr>
          <w:ilvl w:val="0"/>
          <w:numId w:val="22"/>
        </w:numPr>
        <w:autoSpaceDE w:val="0"/>
        <w:autoSpaceDN w:val="0"/>
        <w:adjustRightInd w:val="0"/>
        <w:rPr>
          <w:rFonts w:ascii="Arial" w:hAnsi="Arial" w:cs="Arial"/>
          <w:szCs w:val="24"/>
          <w:lang w:eastAsia="en-GB"/>
        </w:rPr>
      </w:pPr>
      <w:r w:rsidRPr="00E56FEF">
        <w:rPr>
          <w:rFonts w:ascii="Arial" w:hAnsi="Arial" w:cs="Arial"/>
          <w:szCs w:val="24"/>
          <w:lang w:eastAsia="en-GB"/>
        </w:rPr>
        <w:t>Two weeks outstanding – first ‘overdue reminder’ letter</w:t>
      </w:r>
    </w:p>
    <w:p w14:paraId="0024F3A3" w14:textId="77777777" w:rsidR="0073386A" w:rsidRPr="00E56FEF" w:rsidRDefault="0073386A" w:rsidP="0073386A">
      <w:pPr>
        <w:autoSpaceDE w:val="0"/>
        <w:autoSpaceDN w:val="0"/>
        <w:adjustRightInd w:val="0"/>
        <w:rPr>
          <w:rFonts w:ascii="Arial" w:hAnsi="Arial" w:cs="Arial"/>
          <w:szCs w:val="24"/>
          <w:lang w:eastAsia="en-GB"/>
        </w:rPr>
      </w:pPr>
    </w:p>
    <w:p w14:paraId="24A365AB" w14:textId="77777777" w:rsidR="003640AF" w:rsidRDefault="003640AF" w:rsidP="0073386A">
      <w:pPr>
        <w:numPr>
          <w:ilvl w:val="0"/>
          <w:numId w:val="22"/>
        </w:numPr>
        <w:autoSpaceDE w:val="0"/>
        <w:autoSpaceDN w:val="0"/>
        <w:adjustRightInd w:val="0"/>
        <w:rPr>
          <w:rFonts w:ascii="Arial" w:hAnsi="Arial" w:cs="Arial"/>
          <w:szCs w:val="24"/>
          <w:lang w:eastAsia="en-GB"/>
        </w:rPr>
      </w:pPr>
      <w:r w:rsidRPr="00E56FEF">
        <w:rPr>
          <w:rFonts w:ascii="Arial" w:hAnsi="Arial" w:cs="Arial"/>
          <w:szCs w:val="24"/>
          <w:lang w:eastAsia="en-GB"/>
        </w:rPr>
        <w:t>Four weeks outstanding – second ‘overdue reminder’ letter</w:t>
      </w:r>
      <w:r w:rsidR="00EF0615">
        <w:rPr>
          <w:rFonts w:ascii="Arial" w:hAnsi="Arial" w:cs="Arial"/>
          <w:szCs w:val="24"/>
          <w:lang w:eastAsia="en-GB"/>
        </w:rPr>
        <w:t xml:space="preserve"> advising School Meals will no longer be available to book until the debt is paid.</w:t>
      </w:r>
    </w:p>
    <w:p w14:paraId="2B802678" w14:textId="77777777" w:rsidR="0073386A" w:rsidRPr="00E56FEF" w:rsidRDefault="0073386A" w:rsidP="0073386A">
      <w:pPr>
        <w:autoSpaceDE w:val="0"/>
        <w:autoSpaceDN w:val="0"/>
        <w:adjustRightInd w:val="0"/>
        <w:rPr>
          <w:rFonts w:ascii="Arial" w:hAnsi="Arial" w:cs="Arial"/>
          <w:szCs w:val="24"/>
          <w:lang w:eastAsia="en-GB"/>
        </w:rPr>
      </w:pPr>
    </w:p>
    <w:p w14:paraId="6E50872F" w14:textId="77777777" w:rsidR="0073386A" w:rsidRDefault="003640AF" w:rsidP="0073386A">
      <w:pPr>
        <w:numPr>
          <w:ilvl w:val="0"/>
          <w:numId w:val="22"/>
        </w:numPr>
        <w:autoSpaceDE w:val="0"/>
        <w:autoSpaceDN w:val="0"/>
        <w:adjustRightInd w:val="0"/>
        <w:rPr>
          <w:rFonts w:ascii="Arial" w:hAnsi="Arial" w:cs="Arial"/>
          <w:szCs w:val="24"/>
          <w:lang w:eastAsia="en-GB"/>
        </w:rPr>
      </w:pPr>
      <w:r w:rsidRPr="00E56FEF">
        <w:rPr>
          <w:rFonts w:ascii="Arial" w:hAnsi="Arial" w:cs="Arial"/>
          <w:szCs w:val="24"/>
          <w:lang w:eastAsia="en-GB"/>
        </w:rPr>
        <w:t>Six weeks from first reminder letter – final ‘overdue reminder’ letter advising of debt  recovery action</w:t>
      </w:r>
    </w:p>
    <w:p w14:paraId="225EFBC1" w14:textId="77777777" w:rsidR="0073386A" w:rsidRDefault="0073386A" w:rsidP="0073386A">
      <w:pPr>
        <w:autoSpaceDE w:val="0"/>
        <w:autoSpaceDN w:val="0"/>
        <w:adjustRightInd w:val="0"/>
        <w:rPr>
          <w:rFonts w:ascii="Arial" w:hAnsi="Arial" w:cs="Arial"/>
          <w:szCs w:val="24"/>
          <w:lang w:eastAsia="en-GB"/>
        </w:rPr>
      </w:pPr>
    </w:p>
    <w:p w14:paraId="30ECE153" w14:textId="77777777" w:rsidR="0073386A" w:rsidRDefault="003640AF" w:rsidP="0073386A">
      <w:pPr>
        <w:numPr>
          <w:ilvl w:val="0"/>
          <w:numId w:val="22"/>
        </w:numPr>
        <w:autoSpaceDE w:val="0"/>
        <w:autoSpaceDN w:val="0"/>
        <w:adjustRightInd w:val="0"/>
        <w:rPr>
          <w:rFonts w:ascii="Arial" w:hAnsi="Arial" w:cs="Arial"/>
          <w:szCs w:val="24"/>
          <w:lang w:eastAsia="en-GB"/>
        </w:rPr>
      </w:pPr>
      <w:r w:rsidRPr="0073386A">
        <w:rPr>
          <w:rFonts w:ascii="Arial" w:hAnsi="Arial" w:cs="Arial"/>
          <w:szCs w:val="24"/>
          <w:lang w:eastAsia="en-GB"/>
        </w:rPr>
        <w:lastRenderedPageBreak/>
        <w:t>Eight weeks outstanding – Debt Recovery Initiated via Hampshire Co</w:t>
      </w:r>
      <w:r w:rsidR="0073386A" w:rsidRPr="0073386A">
        <w:rPr>
          <w:rFonts w:ascii="Arial" w:hAnsi="Arial" w:cs="Arial"/>
          <w:szCs w:val="24"/>
          <w:lang w:eastAsia="en-GB"/>
        </w:rPr>
        <w:t xml:space="preserve">unty </w:t>
      </w:r>
      <w:r w:rsidR="0073386A">
        <w:rPr>
          <w:rFonts w:ascii="Arial" w:hAnsi="Arial" w:cs="Arial"/>
          <w:szCs w:val="24"/>
          <w:lang w:eastAsia="en-GB"/>
        </w:rPr>
        <w:t xml:space="preserve">Council </w:t>
      </w:r>
    </w:p>
    <w:p w14:paraId="0A8CE833" w14:textId="77777777" w:rsidR="003640AF" w:rsidRPr="0073386A" w:rsidRDefault="003640AF" w:rsidP="0073386A">
      <w:pPr>
        <w:numPr>
          <w:ilvl w:val="0"/>
          <w:numId w:val="22"/>
        </w:numPr>
        <w:autoSpaceDE w:val="0"/>
        <w:autoSpaceDN w:val="0"/>
        <w:adjustRightInd w:val="0"/>
        <w:rPr>
          <w:rFonts w:ascii="Arial" w:hAnsi="Arial" w:cs="Arial"/>
          <w:szCs w:val="24"/>
          <w:lang w:eastAsia="en-GB"/>
        </w:rPr>
      </w:pPr>
      <w:r w:rsidRPr="0073386A">
        <w:rPr>
          <w:rFonts w:ascii="Arial" w:hAnsi="Arial" w:cs="Arial"/>
          <w:szCs w:val="24"/>
          <w:lang w:eastAsia="en-GB"/>
        </w:rPr>
        <w:t>Copies of all reminder letters to be retained on file</w:t>
      </w:r>
    </w:p>
    <w:p w14:paraId="5AB4A519" w14:textId="77777777" w:rsidR="003640AF" w:rsidRPr="00016D60" w:rsidRDefault="003640AF" w:rsidP="003640AF">
      <w:pPr>
        <w:autoSpaceDE w:val="0"/>
        <w:autoSpaceDN w:val="0"/>
        <w:adjustRightInd w:val="0"/>
        <w:ind w:firstLine="720"/>
        <w:jc w:val="both"/>
        <w:rPr>
          <w:rFonts w:ascii="Arial" w:hAnsi="Arial" w:cs="Arial"/>
          <w:szCs w:val="24"/>
          <w:lang w:eastAsia="en-GB"/>
        </w:rPr>
      </w:pPr>
    </w:p>
    <w:p w14:paraId="5F2E8F3D" w14:textId="77777777" w:rsidR="003640AF" w:rsidRPr="00E56FEF" w:rsidRDefault="003640AF" w:rsidP="003640AF">
      <w:pPr>
        <w:autoSpaceDE w:val="0"/>
        <w:autoSpaceDN w:val="0"/>
        <w:adjustRightInd w:val="0"/>
        <w:jc w:val="both"/>
        <w:rPr>
          <w:rFonts w:ascii="Arial" w:hAnsi="Arial" w:cs="Arial"/>
          <w:szCs w:val="24"/>
          <w:lang w:eastAsia="en-GB"/>
        </w:rPr>
      </w:pPr>
    </w:p>
    <w:p w14:paraId="183A0B3A" w14:textId="77777777" w:rsidR="003640AF" w:rsidRPr="00E56FEF" w:rsidRDefault="003640AF" w:rsidP="003640AF">
      <w:pPr>
        <w:autoSpaceDE w:val="0"/>
        <w:autoSpaceDN w:val="0"/>
        <w:adjustRightInd w:val="0"/>
        <w:rPr>
          <w:rFonts w:ascii="Arial" w:hAnsi="Arial" w:cs="Arial"/>
          <w:szCs w:val="24"/>
          <w:lang w:eastAsia="en-GB"/>
        </w:rPr>
      </w:pPr>
      <w:r w:rsidRPr="00E56FEF">
        <w:rPr>
          <w:rFonts w:ascii="Arial" w:hAnsi="Arial" w:cs="Arial"/>
          <w:szCs w:val="24"/>
          <w:lang w:eastAsia="en-GB"/>
        </w:rPr>
        <w:t>Debtors are expected to settle the amount owed by a single payment as soon as possible after receiving the first ‘overdue reminder’.</w:t>
      </w:r>
    </w:p>
    <w:p w14:paraId="05CD7169" w14:textId="77777777" w:rsidR="003640AF" w:rsidRPr="00E56FEF" w:rsidRDefault="003640AF" w:rsidP="003640AF">
      <w:pPr>
        <w:autoSpaceDE w:val="0"/>
        <w:autoSpaceDN w:val="0"/>
        <w:adjustRightInd w:val="0"/>
        <w:rPr>
          <w:rFonts w:ascii="Arial" w:hAnsi="Arial" w:cs="Arial"/>
          <w:szCs w:val="24"/>
          <w:lang w:eastAsia="en-GB"/>
        </w:rPr>
      </w:pPr>
    </w:p>
    <w:p w14:paraId="35848B9B" w14:textId="77777777" w:rsidR="003640AF" w:rsidRPr="00E56FEF" w:rsidRDefault="003640AF" w:rsidP="003640AF">
      <w:pPr>
        <w:autoSpaceDE w:val="0"/>
        <w:autoSpaceDN w:val="0"/>
        <w:adjustRightInd w:val="0"/>
        <w:rPr>
          <w:rFonts w:ascii="Arial" w:hAnsi="Arial" w:cs="Arial"/>
          <w:szCs w:val="24"/>
          <w:lang w:eastAsia="en-GB"/>
        </w:rPr>
      </w:pPr>
      <w:r w:rsidRPr="00E56FEF">
        <w:rPr>
          <w:rFonts w:ascii="Arial" w:hAnsi="Arial" w:cs="Arial"/>
          <w:szCs w:val="24"/>
          <w:lang w:eastAsia="en-GB"/>
        </w:rPr>
        <w:t>If a debtor asks for ‘repayment terms’ these may be negotiated at the discretion of the Headteacher or other responsible officer.</w:t>
      </w:r>
    </w:p>
    <w:p w14:paraId="38EC9792" w14:textId="77777777" w:rsidR="003640AF" w:rsidRPr="00E56FEF" w:rsidRDefault="003640AF" w:rsidP="003640AF">
      <w:pPr>
        <w:autoSpaceDE w:val="0"/>
        <w:autoSpaceDN w:val="0"/>
        <w:adjustRightInd w:val="0"/>
        <w:rPr>
          <w:rFonts w:ascii="Arial" w:hAnsi="Arial" w:cs="Arial"/>
          <w:szCs w:val="24"/>
          <w:lang w:eastAsia="en-GB"/>
        </w:rPr>
      </w:pPr>
    </w:p>
    <w:p w14:paraId="677F82D8" w14:textId="77777777" w:rsidR="003640AF" w:rsidRPr="00E56FEF" w:rsidRDefault="003640AF" w:rsidP="003640AF">
      <w:pPr>
        <w:autoSpaceDE w:val="0"/>
        <w:autoSpaceDN w:val="0"/>
        <w:adjustRightInd w:val="0"/>
        <w:rPr>
          <w:rFonts w:ascii="Arial" w:hAnsi="Arial" w:cs="Arial"/>
          <w:szCs w:val="24"/>
          <w:lang w:eastAsia="en-GB"/>
        </w:rPr>
      </w:pPr>
      <w:r w:rsidRPr="00E56FEF">
        <w:rPr>
          <w:rFonts w:ascii="Arial" w:hAnsi="Arial" w:cs="Arial"/>
          <w:szCs w:val="24"/>
          <w:lang w:eastAsia="en-GB"/>
        </w:rPr>
        <w:t>Where the School incurs material additional costs in recovering a debt, recovery of such costs may be sought from the debtor.</w:t>
      </w:r>
    </w:p>
    <w:p w14:paraId="21CB8B43" w14:textId="77777777" w:rsidR="003640AF" w:rsidRPr="00E56FEF" w:rsidRDefault="003640AF" w:rsidP="003640AF">
      <w:pPr>
        <w:autoSpaceDE w:val="0"/>
        <w:autoSpaceDN w:val="0"/>
        <w:adjustRightInd w:val="0"/>
        <w:rPr>
          <w:rFonts w:ascii="Arial" w:hAnsi="Arial" w:cs="Arial"/>
          <w:szCs w:val="24"/>
          <w:lang w:eastAsia="en-GB"/>
        </w:rPr>
      </w:pPr>
    </w:p>
    <w:p w14:paraId="18AA474F" w14:textId="77777777" w:rsidR="003640AF" w:rsidRPr="00E56FEF" w:rsidRDefault="003640AF" w:rsidP="003640AF">
      <w:pPr>
        <w:autoSpaceDE w:val="0"/>
        <w:autoSpaceDN w:val="0"/>
        <w:adjustRightInd w:val="0"/>
        <w:rPr>
          <w:rFonts w:ascii="Arial" w:hAnsi="Arial" w:cs="Arial"/>
          <w:szCs w:val="24"/>
          <w:lang w:eastAsia="en-GB"/>
        </w:rPr>
      </w:pPr>
      <w:r w:rsidRPr="00E56FEF">
        <w:rPr>
          <w:rFonts w:ascii="Arial" w:hAnsi="Arial" w:cs="Arial"/>
          <w:szCs w:val="24"/>
          <w:lang w:eastAsia="en-GB"/>
        </w:rPr>
        <w:t>At the discretion of the Headteacher, the debtor may be advised that they will be required to pay in advance for all future supplies/services etc or they will no longer be available to them.</w:t>
      </w:r>
    </w:p>
    <w:p w14:paraId="577E5D7E" w14:textId="77777777" w:rsidR="003E7F8D" w:rsidRPr="003E7F8D" w:rsidRDefault="003E7F8D" w:rsidP="003640AF">
      <w:pPr>
        <w:rPr>
          <w:rFonts w:ascii="Arial" w:hAnsi="Arial" w:cs="Arial"/>
        </w:rPr>
      </w:pPr>
    </w:p>
    <w:p w14:paraId="25D582AB" w14:textId="77777777" w:rsidR="003E7F8D" w:rsidRDefault="00936BF1" w:rsidP="003E7F8D">
      <w:pPr>
        <w:rPr>
          <w:rFonts w:ascii="Arial" w:hAnsi="Arial" w:cs="Arial"/>
        </w:rPr>
      </w:pPr>
      <w:r>
        <w:rPr>
          <w:rFonts w:ascii="Arial" w:hAnsi="Arial" w:cs="Arial"/>
        </w:rPr>
        <w:t xml:space="preserve">Name : Kath Greenway   </w:t>
      </w:r>
      <w:r>
        <w:rPr>
          <w:rFonts w:ascii="Arial" w:hAnsi="Arial" w:cs="Arial"/>
        </w:rPr>
        <w:tab/>
      </w:r>
      <w:r>
        <w:rPr>
          <w:rFonts w:ascii="Arial" w:hAnsi="Arial" w:cs="Arial"/>
        </w:rPr>
        <w:tab/>
        <w:t>Position :  Headteacher</w:t>
      </w:r>
    </w:p>
    <w:p w14:paraId="0B029013" w14:textId="77777777" w:rsidR="00936BF1" w:rsidRDefault="00936BF1" w:rsidP="003E7F8D">
      <w:pPr>
        <w:rPr>
          <w:rFonts w:ascii="Arial" w:hAnsi="Arial" w:cs="Arial"/>
        </w:rPr>
      </w:pPr>
    </w:p>
    <w:p w14:paraId="7C5DD3FC" w14:textId="77777777" w:rsidR="00936BF1" w:rsidRDefault="00936BF1" w:rsidP="003E7F8D">
      <w:pPr>
        <w:rPr>
          <w:rFonts w:ascii="Arial" w:hAnsi="Arial" w:cs="Arial"/>
        </w:rPr>
      </w:pPr>
      <w:r>
        <w:rPr>
          <w:rFonts w:ascii="Arial" w:hAnsi="Arial" w:cs="Arial"/>
        </w:rPr>
        <w:t xml:space="preserve">Signed : </w:t>
      </w:r>
    </w:p>
    <w:p w14:paraId="369A5565" w14:textId="77777777" w:rsidR="003E7F8D" w:rsidRDefault="003E7F8D" w:rsidP="0073386A">
      <w:pPr>
        <w:rPr>
          <w:rFonts w:ascii="Arial" w:hAnsi="Arial" w:cs="Arial"/>
        </w:rPr>
      </w:pPr>
    </w:p>
    <w:p w14:paraId="59CADE6E" w14:textId="77777777" w:rsidR="00936BF1" w:rsidRDefault="00936BF1" w:rsidP="0073386A">
      <w:pPr>
        <w:rPr>
          <w:rFonts w:ascii="Arial" w:hAnsi="Arial" w:cs="Arial"/>
        </w:rPr>
      </w:pPr>
    </w:p>
    <w:p w14:paraId="56C3FA86" w14:textId="77777777" w:rsidR="0073386A" w:rsidRDefault="0073386A" w:rsidP="0073386A">
      <w:pPr>
        <w:rPr>
          <w:rFonts w:ascii="Arial" w:hAnsi="Arial" w:cs="Arial"/>
        </w:rPr>
      </w:pPr>
      <w:r>
        <w:rPr>
          <w:rFonts w:ascii="Arial" w:hAnsi="Arial" w:cs="Arial"/>
        </w:rPr>
        <w:t xml:space="preserve">Issue Date : </w:t>
      </w:r>
      <w:r w:rsidR="00774A66">
        <w:rPr>
          <w:rFonts w:ascii="Arial" w:hAnsi="Arial" w:cs="Arial"/>
        </w:rPr>
        <w:t>January 2023</w:t>
      </w:r>
    </w:p>
    <w:p w14:paraId="376EDB58" w14:textId="14B6991D" w:rsidR="0032751C" w:rsidRDefault="0032751C" w:rsidP="003E7F8D">
      <w:pPr>
        <w:rPr>
          <w:rFonts w:ascii="Arial" w:hAnsi="Arial" w:cs="Arial"/>
        </w:rPr>
      </w:pPr>
      <w:r>
        <w:rPr>
          <w:rFonts w:ascii="Arial" w:hAnsi="Arial" w:cs="Arial"/>
        </w:rPr>
        <w:t xml:space="preserve">Last </w:t>
      </w:r>
      <w:r w:rsidR="0073386A">
        <w:rPr>
          <w:rFonts w:ascii="Arial" w:hAnsi="Arial" w:cs="Arial"/>
        </w:rPr>
        <w:t xml:space="preserve">Review Date : </w:t>
      </w:r>
      <w:r w:rsidR="00936BF1">
        <w:rPr>
          <w:rFonts w:ascii="Arial" w:hAnsi="Arial" w:cs="Arial"/>
        </w:rPr>
        <w:t>January 202</w:t>
      </w:r>
      <w:r w:rsidR="00A23425">
        <w:rPr>
          <w:rFonts w:ascii="Arial" w:hAnsi="Arial" w:cs="Arial"/>
        </w:rPr>
        <w:t>5</w:t>
      </w:r>
    </w:p>
    <w:p w14:paraId="32E191B1" w14:textId="34C67A51" w:rsidR="003E7F8D" w:rsidRDefault="0032751C" w:rsidP="003E7F8D">
      <w:pPr>
        <w:rPr>
          <w:rFonts w:ascii="Arial" w:hAnsi="Arial" w:cs="Arial"/>
        </w:rPr>
      </w:pPr>
      <w:r w:rsidRPr="0032751C">
        <w:rPr>
          <w:rFonts w:ascii="Arial" w:hAnsi="Arial" w:cs="Arial"/>
        </w:rPr>
        <w:t>Next Review Date: January 202</w:t>
      </w:r>
      <w:r w:rsidR="00A23425">
        <w:rPr>
          <w:rFonts w:ascii="Arial" w:hAnsi="Arial" w:cs="Arial"/>
        </w:rPr>
        <w:t>6</w:t>
      </w:r>
    </w:p>
    <w:p w14:paraId="129EFB29" w14:textId="77777777" w:rsidR="0032751C" w:rsidRDefault="0032751C" w:rsidP="003E7F8D">
      <w:pPr>
        <w:rPr>
          <w:rFonts w:ascii="Arial" w:hAnsi="Arial" w:cs="Arial"/>
        </w:rPr>
      </w:pPr>
    </w:p>
    <w:p w14:paraId="78160EC9" w14:textId="77777777" w:rsidR="0032751C" w:rsidRDefault="0032751C" w:rsidP="003E7F8D">
      <w:pPr>
        <w:rPr>
          <w:rFonts w:ascii="Arial" w:hAnsi="Arial" w:cs="Arial"/>
        </w:rPr>
      </w:pPr>
    </w:p>
    <w:p w14:paraId="01422C62" w14:textId="77777777" w:rsidR="0032751C" w:rsidRDefault="0032751C" w:rsidP="003E7F8D">
      <w:pPr>
        <w:rPr>
          <w:rFonts w:ascii="Arial" w:hAnsi="Arial" w:cs="Arial"/>
        </w:rPr>
      </w:pPr>
    </w:p>
    <w:p w14:paraId="62AD6CB6" w14:textId="77777777" w:rsidR="0032751C" w:rsidRDefault="0032751C" w:rsidP="003E7F8D">
      <w:pPr>
        <w:rPr>
          <w:rFonts w:ascii="Arial" w:hAnsi="Arial" w:cs="Arial"/>
        </w:rPr>
      </w:pPr>
    </w:p>
    <w:p w14:paraId="32307C67" w14:textId="77777777" w:rsidR="0032751C" w:rsidRDefault="0032751C" w:rsidP="003E7F8D">
      <w:pPr>
        <w:rPr>
          <w:rFonts w:ascii="Arial" w:hAnsi="Arial" w:cs="Arial"/>
        </w:rPr>
      </w:pPr>
    </w:p>
    <w:p w14:paraId="09214B25" w14:textId="77777777" w:rsidR="0032751C" w:rsidRDefault="0032751C" w:rsidP="003E7F8D">
      <w:pPr>
        <w:rPr>
          <w:rFonts w:ascii="Arial" w:hAnsi="Arial" w:cs="Arial"/>
        </w:rPr>
      </w:pPr>
    </w:p>
    <w:p w14:paraId="5D4C881B" w14:textId="77777777" w:rsidR="0032751C" w:rsidRDefault="0032751C" w:rsidP="003E7F8D">
      <w:pPr>
        <w:rPr>
          <w:rFonts w:ascii="Arial" w:hAnsi="Arial" w:cs="Arial"/>
        </w:rPr>
      </w:pPr>
    </w:p>
    <w:p w14:paraId="5C0E6074" w14:textId="77777777" w:rsidR="0032751C" w:rsidRDefault="0032751C" w:rsidP="003E7F8D">
      <w:pPr>
        <w:rPr>
          <w:rFonts w:ascii="Arial" w:hAnsi="Arial" w:cs="Arial"/>
        </w:rPr>
      </w:pPr>
    </w:p>
    <w:p w14:paraId="2E972A84" w14:textId="77777777" w:rsidR="0032751C" w:rsidRDefault="0032751C" w:rsidP="003E7F8D">
      <w:pPr>
        <w:rPr>
          <w:rFonts w:ascii="Arial" w:hAnsi="Arial" w:cs="Arial"/>
        </w:rPr>
      </w:pPr>
    </w:p>
    <w:p w14:paraId="7846E4C3" w14:textId="77777777" w:rsidR="0032751C" w:rsidRDefault="0032751C" w:rsidP="003E7F8D">
      <w:pPr>
        <w:rPr>
          <w:rFonts w:ascii="Arial" w:hAnsi="Arial" w:cs="Arial"/>
        </w:rPr>
      </w:pPr>
    </w:p>
    <w:p w14:paraId="52C312BC" w14:textId="77777777" w:rsidR="0032751C" w:rsidRDefault="0032751C" w:rsidP="003E7F8D">
      <w:pPr>
        <w:rPr>
          <w:rFonts w:ascii="Arial" w:hAnsi="Arial" w:cs="Arial"/>
        </w:rPr>
      </w:pPr>
    </w:p>
    <w:p w14:paraId="20B2A6EB" w14:textId="77777777" w:rsidR="0032751C" w:rsidRDefault="0032751C" w:rsidP="003E7F8D">
      <w:pPr>
        <w:rPr>
          <w:rFonts w:ascii="Arial" w:hAnsi="Arial" w:cs="Arial"/>
        </w:rPr>
      </w:pPr>
    </w:p>
    <w:p w14:paraId="00BA3913" w14:textId="77777777" w:rsidR="0032751C" w:rsidRDefault="0032751C" w:rsidP="003E7F8D">
      <w:pPr>
        <w:rPr>
          <w:rFonts w:ascii="Arial" w:hAnsi="Arial" w:cs="Arial"/>
        </w:rPr>
      </w:pPr>
    </w:p>
    <w:p w14:paraId="032C4E1F" w14:textId="77777777" w:rsidR="0032751C" w:rsidRDefault="0032751C" w:rsidP="003E7F8D">
      <w:pPr>
        <w:rPr>
          <w:rFonts w:ascii="Arial" w:hAnsi="Arial" w:cs="Arial"/>
        </w:rPr>
      </w:pPr>
    </w:p>
    <w:p w14:paraId="55BDA1ED" w14:textId="77777777" w:rsidR="0032751C" w:rsidRDefault="0032751C" w:rsidP="003E7F8D">
      <w:pPr>
        <w:rPr>
          <w:rFonts w:ascii="Arial" w:hAnsi="Arial" w:cs="Arial"/>
        </w:rPr>
      </w:pPr>
    </w:p>
    <w:p w14:paraId="66F9DBF2" w14:textId="77777777" w:rsidR="0032751C" w:rsidRDefault="0032751C" w:rsidP="003E7F8D">
      <w:pPr>
        <w:rPr>
          <w:rFonts w:ascii="Arial" w:hAnsi="Arial" w:cs="Arial"/>
        </w:rPr>
      </w:pPr>
    </w:p>
    <w:p w14:paraId="1A77B227" w14:textId="77777777" w:rsidR="0032751C" w:rsidRDefault="0032751C" w:rsidP="003E7F8D">
      <w:pPr>
        <w:rPr>
          <w:rFonts w:ascii="Arial" w:hAnsi="Arial" w:cs="Arial"/>
        </w:rPr>
      </w:pPr>
    </w:p>
    <w:p w14:paraId="7CFA3078" w14:textId="77777777" w:rsidR="0032751C" w:rsidRDefault="0032751C" w:rsidP="003E7F8D">
      <w:pPr>
        <w:rPr>
          <w:rFonts w:ascii="Arial" w:hAnsi="Arial" w:cs="Arial"/>
        </w:rPr>
      </w:pPr>
    </w:p>
    <w:p w14:paraId="2522758A" w14:textId="77777777" w:rsidR="0032751C" w:rsidRDefault="0032751C" w:rsidP="003E7F8D">
      <w:pPr>
        <w:rPr>
          <w:rFonts w:ascii="Arial" w:hAnsi="Arial" w:cs="Arial"/>
        </w:rPr>
      </w:pPr>
    </w:p>
    <w:p w14:paraId="3603F20B" w14:textId="77777777" w:rsidR="0032751C" w:rsidRDefault="0032751C" w:rsidP="003E7F8D">
      <w:pPr>
        <w:rPr>
          <w:rFonts w:ascii="Arial" w:hAnsi="Arial" w:cs="Arial"/>
        </w:rPr>
      </w:pPr>
    </w:p>
    <w:p w14:paraId="506971B4" w14:textId="77777777" w:rsidR="0032751C" w:rsidRDefault="0032751C" w:rsidP="003E7F8D">
      <w:pPr>
        <w:rPr>
          <w:rFonts w:ascii="Arial" w:hAnsi="Arial" w:cs="Arial"/>
        </w:rPr>
      </w:pPr>
    </w:p>
    <w:p w14:paraId="783BDAD5" w14:textId="77777777" w:rsidR="0032751C" w:rsidRDefault="0032751C" w:rsidP="003E7F8D">
      <w:pPr>
        <w:rPr>
          <w:rFonts w:ascii="Arial" w:hAnsi="Arial" w:cs="Arial"/>
        </w:rPr>
      </w:pPr>
    </w:p>
    <w:p w14:paraId="2B47126B" w14:textId="77777777" w:rsidR="0032751C" w:rsidRDefault="0032751C" w:rsidP="003E7F8D">
      <w:pPr>
        <w:rPr>
          <w:rFonts w:ascii="Arial" w:hAnsi="Arial" w:cs="Arial"/>
        </w:rPr>
      </w:pPr>
    </w:p>
    <w:p w14:paraId="609A6238" w14:textId="77777777" w:rsidR="0032751C" w:rsidRDefault="0032751C" w:rsidP="003E7F8D">
      <w:pPr>
        <w:rPr>
          <w:rFonts w:ascii="Arial" w:hAnsi="Arial" w:cs="Arial"/>
        </w:rPr>
      </w:pPr>
    </w:p>
    <w:p w14:paraId="1DB6E5E6" w14:textId="77777777" w:rsidR="0032751C" w:rsidRDefault="0032751C" w:rsidP="003E7F8D">
      <w:pPr>
        <w:rPr>
          <w:rFonts w:ascii="Arial" w:hAnsi="Arial" w:cs="Arial"/>
        </w:rPr>
      </w:pPr>
    </w:p>
    <w:p w14:paraId="0C9E5D15" w14:textId="77777777" w:rsidR="0032751C" w:rsidRDefault="0032751C" w:rsidP="003E7F8D">
      <w:pPr>
        <w:rPr>
          <w:rFonts w:ascii="Arial" w:hAnsi="Arial" w:cs="Arial"/>
        </w:rPr>
      </w:pPr>
    </w:p>
    <w:p w14:paraId="3265AEC5" w14:textId="77777777" w:rsidR="0032751C" w:rsidRDefault="0032751C" w:rsidP="003E7F8D">
      <w:pPr>
        <w:rPr>
          <w:rFonts w:ascii="Arial" w:hAnsi="Arial" w:cs="Arial"/>
        </w:rPr>
      </w:pPr>
    </w:p>
    <w:p w14:paraId="01EE81A1" w14:textId="77777777" w:rsidR="0032751C" w:rsidRPr="0032751C" w:rsidRDefault="0032751C" w:rsidP="003E7F8D">
      <w:pPr>
        <w:rPr>
          <w:rFonts w:ascii="Arial" w:hAnsi="Arial" w:cs="Arial"/>
        </w:rPr>
      </w:pPr>
    </w:p>
    <w:p w14:paraId="35EFAA99" w14:textId="77777777" w:rsidR="003E7F8D" w:rsidRPr="003E7F8D" w:rsidRDefault="003E7F8D" w:rsidP="003E7F8D">
      <w:pPr>
        <w:tabs>
          <w:tab w:val="left" w:pos="7938"/>
        </w:tabs>
        <w:rPr>
          <w:rFonts w:ascii="Arial" w:hAnsi="Arial" w:cs="Arial"/>
          <w:b/>
        </w:rPr>
      </w:pPr>
      <w:r w:rsidRPr="003E7F8D">
        <w:rPr>
          <w:rFonts w:ascii="Arial" w:hAnsi="Arial" w:cs="Arial"/>
          <w:b/>
        </w:rPr>
        <w:lastRenderedPageBreak/>
        <w:t>Letter to Parents</w:t>
      </w:r>
      <w:r w:rsidRPr="003E7F8D">
        <w:rPr>
          <w:rFonts w:ascii="Arial" w:hAnsi="Arial" w:cs="Arial"/>
          <w:b/>
        </w:rPr>
        <w:tab/>
        <w:t>Appendix 1</w:t>
      </w:r>
    </w:p>
    <w:p w14:paraId="46707066" w14:textId="77777777" w:rsidR="003E7F8D" w:rsidRPr="003E7F8D" w:rsidRDefault="003E7F8D" w:rsidP="003E7F8D">
      <w:pPr>
        <w:rPr>
          <w:rFonts w:ascii="Arial" w:hAnsi="Arial" w:cs="Arial"/>
          <w:b/>
        </w:rPr>
      </w:pPr>
    </w:p>
    <w:p w14:paraId="6294C81A" w14:textId="77777777" w:rsidR="003E7F8D" w:rsidRDefault="003E7F8D" w:rsidP="003E7F8D">
      <w:pPr>
        <w:rPr>
          <w:rFonts w:ascii="Arial" w:hAnsi="Arial" w:cs="Arial"/>
          <w:b/>
        </w:rPr>
      </w:pPr>
      <w:r w:rsidRPr="003E7F8D">
        <w:rPr>
          <w:rFonts w:ascii="Arial" w:hAnsi="Arial" w:cs="Arial"/>
          <w:b/>
        </w:rPr>
        <w:t>Dear Parents</w:t>
      </w:r>
    </w:p>
    <w:p w14:paraId="00CD7F7E" w14:textId="77777777" w:rsidR="0041198E" w:rsidRPr="003E7F8D" w:rsidRDefault="0041198E" w:rsidP="003E7F8D">
      <w:pPr>
        <w:rPr>
          <w:rFonts w:ascii="Arial" w:hAnsi="Arial" w:cs="Arial"/>
          <w:b/>
        </w:rPr>
      </w:pPr>
    </w:p>
    <w:p w14:paraId="66A0A36B" w14:textId="77777777" w:rsidR="003E7F8D" w:rsidRDefault="003E7F8D" w:rsidP="003E7F8D">
      <w:pPr>
        <w:rPr>
          <w:rFonts w:ascii="Arial" w:hAnsi="Arial" w:cs="Arial"/>
          <w:b/>
        </w:rPr>
      </w:pPr>
      <w:r w:rsidRPr="003E7F8D">
        <w:rPr>
          <w:rFonts w:ascii="Arial" w:hAnsi="Arial" w:cs="Arial"/>
          <w:b/>
        </w:rPr>
        <w:t>School Meals Debt Policy for Parents</w:t>
      </w:r>
    </w:p>
    <w:p w14:paraId="3BAA24E0" w14:textId="77777777" w:rsidR="003640AF" w:rsidRPr="003E7F8D" w:rsidRDefault="003640AF" w:rsidP="003E7F8D">
      <w:pPr>
        <w:rPr>
          <w:rFonts w:ascii="Arial" w:hAnsi="Arial" w:cs="Arial"/>
          <w:b/>
        </w:rPr>
      </w:pPr>
    </w:p>
    <w:p w14:paraId="095584FD" w14:textId="77777777" w:rsidR="003E7F8D" w:rsidRDefault="0041198E" w:rsidP="003E7F8D">
      <w:pPr>
        <w:rPr>
          <w:rFonts w:ascii="Arial" w:hAnsi="Arial" w:cs="Arial"/>
          <w:b/>
        </w:rPr>
      </w:pPr>
      <w:r>
        <w:rPr>
          <w:rFonts w:ascii="Arial" w:hAnsi="Arial" w:cs="Arial"/>
        </w:rPr>
        <w:t xml:space="preserve">Parsonage Farm Nursery and Infant </w:t>
      </w:r>
      <w:r w:rsidR="003E7F8D" w:rsidRPr="003E7F8D">
        <w:rPr>
          <w:rFonts w:ascii="Arial" w:hAnsi="Arial" w:cs="Arial"/>
        </w:rPr>
        <w:t xml:space="preserve">School has a </w:t>
      </w:r>
      <w:r w:rsidR="003E7F8D" w:rsidRPr="003E7F8D">
        <w:rPr>
          <w:rFonts w:ascii="Arial" w:hAnsi="Arial" w:cs="Arial"/>
          <w:b/>
          <w:u w:val="single"/>
        </w:rPr>
        <w:t>NO DEBT</w:t>
      </w:r>
      <w:r w:rsidR="003E7F8D" w:rsidRPr="003E7F8D">
        <w:rPr>
          <w:rFonts w:ascii="Arial" w:hAnsi="Arial" w:cs="Arial"/>
        </w:rPr>
        <w:t xml:space="preserve"> policy relating to the provision of school meals.  This means that all money must be </w:t>
      </w:r>
      <w:r w:rsidR="003E7F8D" w:rsidRPr="003E7F8D">
        <w:rPr>
          <w:rFonts w:ascii="Arial" w:hAnsi="Arial" w:cs="Arial"/>
          <w:b/>
        </w:rPr>
        <w:t>PAID IN ADVANCE.</w:t>
      </w:r>
    </w:p>
    <w:p w14:paraId="30DB88B2" w14:textId="77777777" w:rsidR="003640AF" w:rsidRPr="003E7F8D" w:rsidRDefault="003640AF" w:rsidP="003E7F8D">
      <w:pPr>
        <w:rPr>
          <w:rFonts w:ascii="Arial" w:hAnsi="Arial" w:cs="Arial"/>
        </w:rPr>
      </w:pPr>
    </w:p>
    <w:p w14:paraId="7117E3A3" w14:textId="77777777" w:rsidR="003E7F8D" w:rsidRPr="003E7F8D" w:rsidRDefault="003E7F8D" w:rsidP="003E7F8D">
      <w:pPr>
        <w:rPr>
          <w:rFonts w:ascii="Arial" w:hAnsi="Arial" w:cs="Arial"/>
        </w:rPr>
      </w:pPr>
      <w:r w:rsidRPr="003E7F8D">
        <w:rPr>
          <w:rFonts w:ascii="Arial" w:hAnsi="Arial" w:cs="Arial"/>
        </w:rPr>
        <w:t>Children will only be entitled to a school lunch that has been paid for in advance (or the child is entitled to a free school meal), unless the school has been informed of exceptional circumstances and has agreed that this requirement may be waived.</w:t>
      </w:r>
    </w:p>
    <w:p w14:paraId="3C84CF4A" w14:textId="77777777" w:rsidR="003640AF" w:rsidRDefault="003640AF" w:rsidP="003E7F8D">
      <w:pPr>
        <w:rPr>
          <w:rFonts w:ascii="Arial" w:hAnsi="Arial" w:cs="Arial"/>
        </w:rPr>
      </w:pPr>
    </w:p>
    <w:p w14:paraId="4E111316" w14:textId="77777777" w:rsidR="003E7F8D" w:rsidRDefault="003E7F8D" w:rsidP="003E7F8D">
      <w:pPr>
        <w:rPr>
          <w:rFonts w:ascii="Arial" w:hAnsi="Arial" w:cs="Arial"/>
        </w:rPr>
      </w:pPr>
      <w:r w:rsidRPr="003E7F8D">
        <w:rPr>
          <w:rFonts w:ascii="Arial" w:hAnsi="Arial" w:cs="Arial"/>
        </w:rPr>
        <w:t>If there are insufficient funds on your child’s account to pay for a school meal, then parents/carers are required to provide a packed lunch for their child.  If a packed lunch has not been provided, the school will contact the parent to ask them what arrangements they have made to provide their child with lunch.</w:t>
      </w:r>
    </w:p>
    <w:p w14:paraId="00161E98" w14:textId="77777777" w:rsidR="003640AF" w:rsidRPr="003E7F8D" w:rsidRDefault="003640AF" w:rsidP="003E7F8D">
      <w:pPr>
        <w:rPr>
          <w:rFonts w:ascii="Arial" w:hAnsi="Arial" w:cs="Arial"/>
        </w:rPr>
      </w:pPr>
    </w:p>
    <w:p w14:paraId="6BA05A66" w14:textId="77777777" w:rsidR="003E7F8D" w:rsidRPr="003E7F8D" w:rsidRDefault="003E7F8D" w:rsidP="003E7F8D">
      <w:pPr>
        <w:rPr>
          <w:rFonts w:ascii="Arial" w:hAnsi="Arial" w:cs="Arial"/>
        </w:rPr>
      </w:pPr>
      <w:r w:rsidRPr="003E7F8D">
        <w:rPr>
          <w:rFonts w:ascii="Arial" w:hAnsi="Arial" w:cs="Arial"/>
        </w:rPr>
        <w:t>If payment of the debt is not received by the 10</w:t>
      </w:r>
      <w:r w:rsidRPr="003E7F8D">
        <w:rPr>
          <w:rFonts w:ascii="Arial" w:hAnsi="Arial" w:cs="Arial"/>
          <w:vertAlign w:val="superscript"/>
        </w:rPr>
        <w:t>th</w:t>
      </w:r>
      <w:r w:rsidRPr="003E7F8D">
        <w:rPr>
          <w:rFonts w:ascii="Arial" w:hAnsi="Arial" w:cs="Arial"/>
        </w:rPr>
        <w:t xml:space="preserve"> working day after a final statement has been sent by recorded delivery to the parent/carer the school reserves the right to begin debt management proceedings against them to recover the debt.</w:t>
      </w:r>
    </w:p>
    <w:p w14:paraId="01B8E934" w14:textId="77777777" w:rsidR="003640AF" w:rsidRDefault="003640AF" w:rsidP="003E7F8D">
      <w:pPr>
        <w:rPr>
          <w:rFonts w:ascii="Arial" w:hAnsi="Arial" w:cs="Arial"/>
        </w:rPr>
      </w:pPr>
    </w:p>
    <w:p w14:paraId="2DD7319B" w14:textId="77777777" w:rsidR="003640AF" w:rsidRDefault="003640AF" w:rsidP="003E7F8D">
      <w:pPr>
        <w:rPr>
          <w:rFonts w:ascii="Arial" w:hAnsi="Arial" w:cs="Arial"/>
        </w:rPr>
      </w:pPr>
      <w:r>
        <w:rPr>
          <w:rFonts w:ascii="Arial" w:hAnsi="Arial" w:cs="Arial"/>
        </w:rPr>
        <w:t>A copy of the debt policy is available from the school office or through the Website.</w:t>
      </w:r>
    </w:p>
    <w:p w14:paraId="3396C640" w14:textId="77777777" w:rsidR="003640AF" w:rsidRDefault="003640AF" w:rsidP="003E7F8D">
      <w:pPr>
        <w:rPr>
          <w:rFonts w:ascii="Arial" w:hAnsi="Arial" w:cs="Arial"/>
        </w:rPr>
      </w:pPr>
    </w:p>
    <w:p w14:paraId="3A4065E8" w14:textId="77777777" w:rsidR="003E7F8D" w:rsidRPr="003E7F8D" w:rsidRDefault="003E7F8D" w:rsidP="003E7F8D">
      <w:pPr>
        <w:rPr>
          <w:rFonts w:ascii="Arial" w:hAnsi="Arial" w:cs="Arial"/>
        </w:rPr>
      </w:pPr>
      <w:r w:rsidRPr="003E7F8D">
        <w:rPr>
          <w:rFonts w:ascii="Arial" w:hAnsi="Arial" w:cs="Arial"/>
        </w:rPr>
        <w:t>We hope by implementing this debt policy we are ensuring that all money available for children’s learning is spent on precisely that.</w:t>
      </w:r>
    </w:p>
    <w:p w14:paraId="53925B42" w14:textId="77777777" w:rsidR="003640AF" w:rsidRDefault="003640AF" w:rsidP="003E7F8D">
      <w:pPr>
        <w:rPr>
          <w:rFonts w:ascii="Arial" w:hAnsi="Arial" w:cs="Arial"/>
        </w:rPr>
      </w:pPr>
    </w:p>
    <w:p w14:paraId="30C3D4FC" w14:textId="77777777" w:rsidR="003E7F8D" w:rsidRPr="003E7F8D" w:rsidRDefault="003E7F8D" w:rsidP="003E7F8D">
      <w:pPr>
        <w:rPr>
          <w:rFonts w:ascii="Arial" w:hAnsi="Arial" w:cs="Arial"/>
        </w:rPr>
      </w:pPr>
      <w:r w:rsidRPr="003E7F8D">
        <w:rPr>
          <w:rFonts w:ascii="Arial" w:hAnsi="Arial" w:cs="Arial"/>
        </w:rPr>
        <w:t>If you have any concerns please do not hesitate to contact me.</w:t>
      </w:r>
    </w:p>
    <w:p w14:paraId="63CE9180" w14:textId="77777777" w:rsidR="003640AF" w:rsidRDefault="003640AF" w:rsidP="003E7F8D">
      <w:pPr>
        <w:rPr>
          <w:rFonts w:ascii="Arial" w:hAnsi="Arial" w:cs="Arial"/>
        </w:rPr>
      </w:pPr>
    </w:p>
    <w:p w14:paraId="06B0C00F" w14:textId="77777777" w:rsidR="003E7F8D" w:rsidRPr="003E7F8D" w:rsidRDefault="003E7F8D" w:rsidP="003E7F8D">
      <w:pPr>
        <w:rPr>
          <w:rFonts w:ascii="Arial" w:hAnsi="Arial" w:cs="Arial"/>
        </w:rPr>
      </w:pPr>
      <w:r w:rsidRPr="003E7F8D">
        <w:rPr>
          <w:rFonts w:ascii="Arial" w:hAnsi="Arial" w:cs="Arial"/>
        </w:rPr>
        <w:t>Yours faithfully</w:t>
      </w:r>
    </w:p>
    <w:p w14:paraId="45C4A9C9" w14:textId="77777777" w:rsidR="003E7F8D" w:rsidRPr="003E7F8D" w:rsidRDefault="003E7F8D" w:rsidP="003E7F8D">
      <w:pPr>
        <w:rPr>
          <w:rFonts w:ascii="Arial" w:hAnsi="Arial" w:cs="Arial"/>
        </w:rPr>
      </w:pPr>
    </w:p>
    <w:p w14:paraId="24B24F8D" w14:textId="77777777" w:rsidR="003E7F8D" w:rsidRPr="003E7F8D" w:rsidRDefault="003640AF" w:rsidP="003E7F8D">
      <w:pPr>
        <w:rPr>
          <w:rFonts w:ascii="Arial" w:hAnsi="Arial" w:cs="Arial"/>
        </w:rPr>
      </w:pPr>
      <w:r>
        <w:rPr>
          <w:rFonts w:ascii="Arial" w:hAnsi="Arial" w:cs="Arial"/>
        </w:rPr>
        <w:t>Miss Kath Greenway</w:t>
      </w:r>
    </w:p>
    <w:p w14:paraId="67A28B4B" w14:textId="77777777" w:rsidR="003E7F8D" w:rsidRPr="003E7F8D" w:rsidRDefault="003E7F8D" w:rsidP="003E7F8D">
      <w:pPr>
        <w:rPr>
          <w:rFonts w:ascii="Arial" w:hAnsi="Arial" w:cs="Arial"/>
        </w:rPr>
      </w:pPr>
      <w:r w:rsidRPr="003E7F8D">
        <w:rPr>
          <w:rFonts w:ascii="Arial" w:hAnsi="Arial" w:cs="Arial"/>
        </w:rPr>
        <w:t>Headteacher</w:t>
      </w:r>
    </w:p>
    <w:p w14:paraId="61C6A97D" w14:textId="77777777" w:rsidR="00967A09" w:rsidRDefault="00967A09" w:rsidP="00145F58">
      <w:pPr>
        <w:autoSpaceDE w:val="0"/>
        <w:autoSpaceDN w:val="0"/>
        <w:adjustRightInd w:val="0"/>
        <w:jc w:val="both"/>
        <w:rPr>
          <w:rFonts w:ascii="Arial" w:hAnsi="Arial" w:cs="Arial"/>
          <w:szCs w:val="24"/>
          <w:lang w:eastAsia="en-GB"/>
        </w:rPr>
      </w:pPr>
    </w:p>
    <w:p w14:paraId="1D611A2C" w14:textId="77777777" w:rsidR="00967A09" w:rsidRDefault="00967A09" w:rsidP="00145F58">
      <w:pPr>
        <w:autoSpaceDE w:val="0"/>
        <w:autoSpaceDN w:val="0"/>
        <w:adjustRightInd w:val="0"/>
        <w:jc w:val="both"/>
        <w:rPr>
          <w:rFonts w:ascii="Arial" w:hAnsi="Arial" w:cs="Arial"/>
          <w:szCs w:val="24"/>
          <w:lang w:eastAsia="en-GB"/>
        </w:rPr>
      </w:pPr>
    </w:p>
    <w:p w14:paraId="3135C3D5" w14:textId="77777777" w:rsidR="00967A09" w:rsidRDefault="00967A09" w:rsidP="00145F58">
      <w:pPr>
        <w:autoSpaceDE w:val="0"/>
        <w:autoSpaceDN w:val="0"/>
        <w:adjustRightInd w:val="0"/>
        <w:jc w:val="both"/>
        <w:rPr>
          <w:rFonts w:ascii="Arial" w:hAnsi="Arial" w:cs="Arial"/>
          <w:szCs w:val="24"/>
          <w:lang w:eastAsia="en-GB"/>
        </w:rPr>
      </w:pPr>
    </w:p>
    <w:p w14:paraId="76A67E8B" w14:textId="77777777" w:rsidR="005006C3" w:rsidRDefault="005006C3" w:rsidP="001058A3"/>
    <w:sectPr w:rsidR="005006C3" w:rsidSect="000D002C">
      <w:footerReference w:type="default" r:id="rId8"/>
      <w:pgSz w:w="11906" w:h="16838" w:code="9"/>
      <w:pgMar w:top="977" w:right="986" w:bottom="651" w:left="12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423C5" w14:textId="77777777" w:rsidR="007D73A4" w:rsidRDefault="007D73A4">
      <w:r>
        <w:separator/>
      </w:r>
    </w:p>
  </w:endnote>
  <w:endnote w:type="continuationSeparator" w:id="0">
    <w:p w14:paraId="690A6056" w14:textId="77777777" w:rsidR="007D73A4" w:rsidRDefault="007D7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0568C" w14:textId="77777777" w:rsidR="003640AF" w:rsidRDefault="003640A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sidR="00322A71">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96869" w14:textId="77777777" w:rsidR="007D73A4" w:rsidRDefault="007D73A4">
      <w:r>
        <w:separator/>
      </w:r>
    </w:p>
  </w:footnote>
  <w:footnote w:type="continuationSeparator" w:id="0">
    <w:p w14:paraId="78B3BB71" w14:textId="77777777" w:rsidR="007D73A4" w:rsidRDefault="007D73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33A30"/>
    <w:multiLevelType w:val="hybridMultilevel"/>
    <w:tmpl w:val="F52EAE0A"/>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 w15:restartNumberingAfterBreak="0">
    <w:nsid w:val="182F0A89"/>
    <w:multiLevelType w:val="hybridMultilevel"/>
    <w:tmpl w:val="A628F62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B14770D"/>
    <w:multiLevelType w:val="hybridMultilevel"/>
    <w:tmpl w:val="ED6837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18A5A86"/>
    <w:multiLevelType w:val="hybridMultilevel"/>
    <w:tmpl w:val="3EC8E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A62A7"/>
    <w:multiLevelType w:val="hybridMultilevel"/>
    <w:tmpl w:val="CF9E61A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2C18448D"/>
    <w:multiLevelType w:val="hybridMultilevel"/>
    <w:tmpl w:val="2D2EC7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CB55E5E"/>
    <w:multiLevelType w:val="hybridMultilevel"/>
    <w:tmpl w:val="0322880E"/>
    <w:lvl w:ilvl="0" w:tplc="12024D18">
      <w:start w:val="1"/>
      <w:numFmt w:val="decimal"/>
      <w:lvlText w:val="%1."/>
      <w:lvlJc w:val="left"/>
      <w:pPr>
        <w:tabs>
          <w:tab w:val="num" w:pos="1200"/>
        </w:tabs>
        <w:ind w:left="1200" w:hanging="600"/>
      </w:pPr>
      <w:rPr>
        <w:rFonts w:hint="default"/>
      </w:rPr>
    </w:lvl>
    <w:lvl w:ilvl="1" w:tplc="08090019" w:tentative="1">
      <w:start w:val="1"/>
      <w:numFmt w:val="lowerLetter"/>
      <w:lvlText w:val="%2."/>
      <w:lvlJc w:val="left"/>
      <w:pPr>
        <w:tabs>
          <w:tab w:val="num" w:pos="1680"/>
        </w:tabs>
        <w:ind w:left="1680" w:hanging="360"/>
      </w:pPr>
    </w:lvl>
    <w:lvl w:ilvl="2" w:tplc="0809001B" w:tentative="1">
      <w:start w:val="1"/>
      <w:numFmt w:val="lowerRoman"/>
      <w:lvlText w:val="%3."/>
      <w:lvlJc w:val="right"/>
      <w:pPr>
        <w:tabs>
          <w:tab w:val="num" w:pos="2400"/>
        </w:tabs>
        <w:ind w:left="2400" w:hanging="180"/>
      </w:pPr>
    </w:lvl>
    <w:lvl w:ilvl="3" w:tplc="0809000F" w:tentative="1">
      <w:start w:val="1"/>
      <w:numFmt w:val="decimal"/>
      <w:lvlText w:val="%4."/>
      <w:lvlJc w:val="left"/>
      <w:pPr>
        <w:tabs>
          <w:tab w:val="num" w:pos="3120"/>
        </w:tabs>
        <w:ind w:left="3120" w:hanging="360"/>
      </w:pPr>
    </w:lvl>
    <w:lvl w:ilvl="4" w:tplc="08090019" w:tentative="1">
      <w:start w:val="1"/>
      <w:numFmt w:val="lowerLetter"/>
      <w:lvlText w:val="%5."/>
      <w:lvlJc w:val="left"/>
      <w:pPr>
        <w:tabs>
          <w:tab w:val="num" w:pos="3840"/>
        </w:tabs>
        <w:ind w:left="3840" w:hanging="360"/>
      </w:pPr>
    </w:lvl>
    <w:lvl w:ilvl="5" w:tplc="0809001B" w:tentative="1">
      <w:start w:val="1"/>
      <w:numFmt w:val="lowerRoman"/>
      <w:lvlText w:val="%6."/>
      <w:lvlJc w:val="right"/>
      <w:pPr>
        <w:tabs>
          <w:tab w:val="num" w:pos="4560"/>
        </w:tabs>
        <w:ind w:left="4560" w:hanging="180"/>
      </w:pPr>
    </w:lvl>
    <w:lvl w:ilvl="6" w:tplc="0809000F" w:tentative="1">
      <w:start w:val="1"/>
      <w:numFmt w:val="decimal"/>
      <w:lvlText w:val="%7."/>
      <w:lvlJc w:val="left"/>
      <w:pPr>
        <w:tabs>
          <w:tab w:val="num" w:pos="5280"/>
        </w:tabs>
        <w:ind w:left="5280" w:hanging="360"/>
      </w:pPr>
    </w:lvl>
    <w:lvl w:ilvl="7" w:tplc="08090019" w:tentative="1">
      <w:start w:val="1"/>
      <w:numFmt w:val="lowerLetter"/>
      <w:lvlText w:val="%8."/>
      <w:lvlJc w:val="left"/>
      <w:pPr>
        <w:tabs>
          <w:tab w:val="num" w:pos="6000"/>
        </w:tabs>
        <w:ind w:left="6000" w:hanging="360"/>
      </w:pPr>
    </w:lvl>
    <w:lvl w:ilvl="8" w:tplc="0809001B" w:tentative="1">
      <w:start w:val="1"/>
      <w:numFmt w:val="lowerRoman"/>
      <w:lvlText w:val="%9."/>
      <w:lvlJc w:val="right"/>
      <w:pPr>
        <w:tabs>
          <w:tab w:val="num" w:pos="6720"/>
        </w:tabs>
        <w:ind w:left="6720" w:hanging="180"/>
      </w:pPr>
    </w:lvl>
  </w:abstractNum>
  <w:abstractNum w:abstractNumId="7" w15:restartNumberingAfterBreak="0">
    <w:nsid w:val="30572A4A"/>
    <w:multiLevelType w:val="hybridMultilevel"/>
    <w:tmpl w:val="4B86C7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56933E0"/>
    <w:multiLevelType w:val="hybridMultilevel"/>
    <w:tmpl w:val="A09290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AE77F84"/>
    <w:multiLevelType w:val="hybridMultilevel"/>
    <w:tmpl w:val="823C9D0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FBD641D"/>
    <w:multiLevelType w:val="hybridMultilevel"/>
    <w:tmpl w:val="E61C573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0DD1E54"/>
    <w:multiLevelType w:val="hybridMultilevel"/>
    <w:tmpl w:val="6018D22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 w15:restartNumberingAfterBreak="0">
    <w:nsid w:val="47AF46FA"/>
    <w:multiLevelType w:val="hybridMultilevel"/>
    <w:tmpl w:val="D3781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410DA8"/>
    <w:multiLevelType w:val="hybridMultilevel"/>
    <w:tmpl w:val="0D92FA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B44AB8"/>
    <w:multiLevelType w:val="hybridMultilevel"/>
    <w:tmpl w:val="77E2A55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5" w15:restartNumberingAfterBreak="0">
    <w:nsid w:val="5D763995"/>
    <w:multiLevelType w:val="hybridMultilevel"/>
    <w:tmpl w:val="B598F82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FE644D4"/>
    <w:multiLevelType w:val="hybridMultilevel"/>
    <w:tmpl w:val="995AB1E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1870898"/>
    <w:multiLevelType w:val="hybridMultilevel"/>
    <w:tmpl w:val="119840A0"/>
    <w:lvl w:ilvl="0" w:tplc="12024D18">
      <w:start w:val="1"/>
      <w:numFmt w:val="decimal"/>
      <w:lvlText w:val="%1."/>
      <w:lvlJc w:val="left"/>
      <w:pPr>
        <w:tabs>
          <w:tab w:val="num" w:pos="960"/>
        </w:tabs>
        <w:ind w:left="960" w:hanging="60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5B5002F"/>
    <w:multiLevelType w:val="hybridMultilevel"/>
    <w:tmpl w:val="541E7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9308B0"/>
    <w:multiLevelType w:val="hybridMultilevel"/>
    <w:tmpl w:val="9788E4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21509698">
    <w:abstractNumId w:val="7"/>
  </w:num>
  <w:num w:numId="2" w16cid:durableId="1400132105">
    <w:abstractNumId w:val="17"/>
  </w:num>
  <w:num w:numId="3" w16cid:durableId="1999335990">
    <w:abstractNumId w:val="16"/>
  </w:num>
  <w:num w:numId="4" w16cid:durableId="539824387">
    <w:abstractNumId w:val="6"/>
  </w:num>
  <w:num w:numId="5" w16cid:durableId="2074891776">
    <w:abstractNumId w:val="9"/>
  </w:num>
  <w:num w:numId="6" w16cid:durableId="2092971117">
    <w:abstractNumId w:val="13"/>
  </w:num>
  <w:num w:numId="7" w16cid:durableId="685445155">
    <w:abstractNumId w:val="10"/>
  </w:num>
  <w:num w:numId="8" w16cid:durableId="11240750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8171559">
    <w:abstractNumId w:val="14"/>
  </w:num>
  <w:num w:numId="10" w16cid:durableId="2024503721">
    <w:abstractNumId w:val="11"/>
  </w:num>
  <w:num w:numId="11" w16cid:durableId="1795102014">
    <w:abstractNumId w:val="4"/>
  </w:num>
  <w:num w:numId="12" w16cid:durableId="12672732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2487861">
    <w:abstractNumId w:val="4"/>
  </w:num>
  <w:num w:numId="14" w16cid:durableId="1924607944">
    <w:abstractNumId w:val="0"/>
  </w:num>
  <w:num w:numId="15" w16cid:durableId="203949666">
    <w:abstractNumId w:val="5"/>
  </w:num>
  <w:num w:numId="16" w16cid:durableId="956719297">
    <w:abstractNumId w:val="2"/>
  </w:num>
  <w:num w:numId="17" w16cid:durableId="1992369211">
    <w:abstractNumId w:val="8"/>
  </w:num>
  <w:num w:numId="18" w16cid:durableId="909392275">
    <w:abstractNumId w:val="3"/>
  </w:num>
  <w:num w:numId="19" w16cid:durableId="72819755">
    <w:abstractNumId w:val="1"/>
  </w:num>
  <w:num w:numId="20" w16cid:durableId="1236817732">
    <w:abstractNumId w:val="15"/>
  </w:num>
  <w:num w:numId="21" w16cid:durableId="326786807">
    <w:abstractNumId w:val="12"/>
  </w:num>
  <w:num w:numId="22" w16cid:durableId="122803478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A2F"/>
    <w:rsid w:val="00016D60"/>
    <w:rsid w:val="000264D9"/>
    <w:rsid w:val="00043E40"/>
    <w:rsid w:val="00051260"/>
    <w:rsid w:val="000562AE"/>
    <w:rsid w:val="000D002C"/>
    <w:rsid w:val="00100F5C"/>
    <w:rsid w:val="001058A3"/>
    <w:rsid w:val="00145F58"/>
    <w:rsid w:val="001C3263"/>
    <w:rsid w:val="001E6041"/>
    <w:rsid w:val="002524DF"/>
    <w:rsid w:val="0026491A"/>
    <w:rsid w:val="00275B61"/>
    <w:rsid w:val="00290500"/>
    <w:rsid w:val="002A09A3"/>
    <w:rsid w:val="002D2429"/>
    <w:rsid w:val="002D572F"/>
    <w:rsid w:val="003059EA"/>
    <w:rsid w:val="0031777E"/>
    <w:rsid w:val="00322A71"/>
    <w:rsid w:val="0032751C"/>
    <w:rsid w:val="003640AF"/>
    <w:rsid w:val="00365403"/>
    <w:rsid w:val="003E7F8D"/>
    <w:rsid w:val="0041198E"/>
    <w:rsid w:val="00417062"/>
    <w:rsid w:val="00427036"/>
    <w:rsid w:val="004C4C0B"/>
    <w:rsid w:val="004E2BBD"/>
    <w:rsid w:val="004F7C9C"/>
    <w:rsid w:val="005006C3"/>
    <w:rsid w:val="00522D27"/>
    <w:rsid w:val="00522F11"/>
    <w:rsid w:val="00524018"/>
    <w:rsid w:val="00577A2F"/>
    <w:rsid w:val="005977F3"/>
    <w:rsid w:val="005B745F"/>
    <w:rsid w:val="005B7D3E"/>
    <w:rsid w:val="005C230F"/>
    <w:rsid w:val="005D2BD2"/>
    <w:rsid w:val="006F1388"/>
    <w:rsid w:val="00704485"/>
    <w:rsid w:val="0073386A"/>
    <w:rsid w:val="00774A66"/>
    <w:rsid w:val="007D73A4"/>
    <w:rsid w:val="007F1B7A"/>
    <w:rsid w:val="00800CB8"/>
    <w:rsid w:val="0080229B"/>
    <w:rsid w:val="0083087D"/>
    <w:rsid w:val="00847E7C"/>
    <w:rsid w:val="00896609"/>
    <w:rsid w:val="008C2204"/>
    <w:rsid w:val="00936BF1"/>
    <w:rsid w:val="009429A8"/>
    <w:rsid w:val="00943F2B"/>
    <w:rsid w:val="00967A09"/>
    <w:rsid w:val="009B0CC6"/>
    <w:rsid w:val="009E6F71"/>
    <w:rsid w:val="00A0088C"/>
    <w:rsid w:val="00A23425"/>
    <w:rsid w:val="00A663D3"/>
    <w:rsid w:val="00A756EF"/>
    <w:rsid w:val="00A76ACD"/>
    <w:rsid w:val="00A76EDA"/>
    <w:rsid w:val="00AA7048"/>
    <w:rsid w:val="00AE4069"/>
    <w:rsid w:val="00B12729"/>
    <w:rsid w:val="00B53B65"/>
    <w:rsid w:val="00B856DE"/>
    <w:rsid w:val="00BA3AA7"/>
    <w:rsid w:val="00C02584"/>
    <w:rsid w:val="00C54224"/>
    <w:rsid w:val="00C94CEA"/>
    <w:rsid w:val="00CA2D5B"/>
    <w:rsid w:val="00CB6240"/>
    <w:rsid w:val="00CC7CC9"/>
    <w:rsid w:val="00D37D83"/>
    <w:rsid w:val="00D50504"/>
    <w:rsid w:val="00D960BB"/>
    <w:rsid w:val="00E44686"/>
    <w:rsid w:val="00E56FEF"/>
    <w:rsid w:val="00E573CD"/>
    <w:rsid w:val="00E61522"/>
    <w:rsid w:val="00E94917"/>
    <w:rsid w:val="00EF0615"/>
    <w:rsid w:val="00F00D6E"/>
    <w:rsid w:val="00F017CD"/>
    <w:rsid w:val="00F018FA"/>
    <w:rsid w:val="00F145AD"/>
    <w:rsid w:val="00F21D4A"/>
    <w:rsid w:val="00F3258E"/>
    <w:rsid w:val="00F37EDA"/>
    <w:rsid w:val="00F87011"/>
    <w:rsid w:val="00FB2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6BF01D"/>
  <w15:chartTrackingRefBased/>
  <w15:docId w15:val="{D431A871-B189-418D-8638-B97B1272E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C4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B6240"/>
    <w:pPr>
      <w:tabs>
        <w:tab w:val="center" w:pos="4320"/>
        <w:tab w:val="right" w:pos="8640"/>
      </w:tabs>
    </w:pPr>
  </w:style>
  <w:style w:type="paragraph" w:styleId="Footer">
    <w:name w:val="footer"/>
    <w:basedOn w:val="Normal"/>
    <w:rsid w:val="00CB6240"/>
    <w:pPr>
      <w:tabs>
        <w:tab w:val="center" w:pos="4320"/>
        <w:tab w:val="right" w:pos="8640"/>
      </w:tabs>
    </w:pPr>
  </w:style>
  <w:style w:type="character" w:styleId="PageNumber">
    <w:name w:val="page number"/>
    <w:basedOn w:val="DefaultParagraphFont"/>
    <w:rsid w:val="00CB6240"/>
  </w:style>
  <w:style w:type="paragraph" w:styleId="BalloonText">
    <w:name w:val="Balloon Text"/>
    <w:basedOn w:val="Normal"/>
    <w:semiHidden/>
    <w:rsid w:val="00E44686"/>
    <w:rPr>
      <w:rFonts w:ascii="Tahoma" w:hAnsi="Tahoma" w:cs="Tahoma"/>
      <w:sz w:val="16"/>
      <w:szCs w:val="16"/>
    </w:rPr>
  </w:style>
  <w:style w:type="paragraph" w:styleId="ListParagraph">
    <w:name w:val="List Paragraph"/>
    <w:basedOn w:val="Normal"/>
    <w:uiPriority w:val="34"/>
    <w:qFormat/>
    <w:rsid w:val="003E7F8D"/>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67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916</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The Clere School and Technology College</vt:lpstr>
    </vt:vector>
  </TitlesOfParts>
  <Company>Hampshire County Council</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Clere School and Technology College</dc:title>
  <dc:subject/>
  <dc:creator>ctedcf</dc:creator>
  <cp:keywords/>
  <dc:description/>
  <cp:lastModifiedBy>Sharon O'Brien (SAO)</cp:lastModifiedBy>
  <cp:revision>4</cp:revision>
  <cp:lastPrinted>2023-01-18T14:26:00Z</cp:lastPrinted>
  <dcterms:created xsi:type="dcterms:W3CDTF">2024-01-17T14:54:00Z</dcterms:created>
  <dcterms:modified xsi:type="dcterms:W3CDTF">2025-05-06T00:31:00Z</dcterms:modified>
</cp:coreProperties>
</file>