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BCB5C" w14:textId="77777777" w:rsidR="00A52407" w:rsidRPr="00313A35" w:rsidRDefault="00A52407" w:rsidP="005704B9">
      <w:pPr>
        <w:spacing w:line="288" w:lineRule="auto"/>
        <w:rPr>
          <w:rFonts w:ascii="Arial" w:hAnsi="Arial" w:cs="Arial"/>
          <w:b/>
          <w:bCs/>
          <w:sz w:val="24"/>
          <w:szCs w:val="24"/>
        </w:rPr>
      </w:pPr>
    </w:p>
    <w:p w14:paraId="7456895B" w14:textId="77777777" w:rsidR="0003675B" w:rsidRDefault="0003675B" w:rsidP="005704B9">
      <w:pPr>
        <w:spacing w:line="288" w:lineRule="auto"/>
        <w:rPr>
          <w:rFonts w:ascii="Arial" w:hAnsi="Arial" w:cs="Arial"/>
          <w:color w:val="000000" w:themeColor="text1"/>
          <w:sz w:val="28"/>
          <w:szCs w:val="28"/>
        </w:rPr>
      </w:pPr>
    </w:p>
    <w:p w14:paraId="0A942747" w14:textId="5FE71EF4" w:rsidR="0050747A" w:rsidRPr="00313A35" w:rsidRDefault="00A5223D" w:rsidP="00F436F9">
      <w:pPr>
        <w:spacing w:line="288" w:lineRule="auto"/>
        <w:jc w:val="center"/>
        <w:rPr>
          <w:rFonts w:ascii="Arial" w:hAnsi="Arial" w:cs="Arial"/>
          <w:b/>
          <w:bCs/>
          <w:sz w:val="24"/>
          <w:szCs w:val="24"/>
        </w:rPr>
      </w:pPr>
      <w:r>
        <w:rPr>
          <w:noProof/>
        </w:rPr>
        <w:drawing>
          <wp:anchor distT="0" distB="0" distL="114300" distR="114300" simplePos="0" relativeHeight="251659264" behindDoc="0" locked="0" layoutInCell="1" hidden="0" allowOverlap="1" wp14:anchorId="409B6323" wp14:editId="402A6CF6">
            <wp:simplePos x="0" y="0"/>
            <wp:positionH relativeFrom="column">
              <wp:posOffset>-319405</wp:posOffset>
            </wp:positionH>
            <wp:positionV relativeFrom="paragraph">
              <wp:posOffset>0</wp:posOffset>
            </wp:positionV>
            <wp:extent cx="1376045" cy="1143000"/>
            <wp:effectExtent l="0" t="0" r="0" b="0"/>
            <wp:wrapSquare wrapText="bothSides" distT="0" distB="0" distL="114300" distR="114300"/>
            <wp:docPr id="1" name="image1.png" descr="Logo"/>
            <wp:cNvGraphicFramePr/>
            <a:graphic xmlns:a="http://schemas.openxmlformats.org/drawingml/2006/main">
              <a:graphicData uri="http://schemas.openxmlformats.org/drawingml/2006/picture">
                <pic:pic xmlns:pic="http://schemas.openxmlformats.org/drawingml/2006/picture">
                  <pic:nvPicPr>
                    <pic:cNvPr id="0" name="image1.png" descr="Logo"/>
                    <pic:cNvPicPr preferRelativeResize="0"/>
                  </pic:nvPicPr>
                  <pic:blipFill>
                    <a:blip r:embed="rId11"/>
                    <a:srcRect/>
                    <a:stretch>
                      <a:fillRect/>
                    </a:stretch>
                  </pic:blipFill>
                  <pic:spPr>
                    <a:xfrm>
                      <a:off x="0" y="0"/>
                      <a:ext cx="1376045" cy="1143000"/>
                    </a:xfrm>
                    <a:prstGeom prst="rect">
                      <a:avLst/>
                    </a:prstGeom>
                    <a:ln/>
                  </pic:spPr>
                </pic:pic>
              </a:graphicData>
            </a:graphic>
          </wp:anchor>
        </w:drawing>
      </w:r>
      <w:r w:rsidR="00F436F9">
        <w:rPr>
          <w:rFonts w:ascii="Arial" w:hAnsi="Arial" w:cs="Arial"/>
          <w:b/>
          <w:bCs/>
          <w:sz w:val="24"/>
          <w:szCs w:val="24"/>
        </w:rPr>
        <w:t>Parsonage Farm Nursery and Infant School</w:t>
      </w:r>
      <w:r w:rsidR="0050747A" w:rsidRPr="00313A35">
        <w:rPr>
          <w:rFonts w:ascii="Arial" w:hAnsi="Arial" w:cs="Arial"/>
          <w:b/>
          <w:bCs/>
          <w:sz w:val="24"/>
          <w:szCs w:val="24"/>
        </w:rPr>
        <w:t xml:space="preserve"> Allergy Safety Policy</w:t>
      </w:r>
    </w:p>
    <w:p w14:paraId="2680F119" w14:textId="77777777" w:rsidR="00A5223D" w:rsidRDefault="0050747A" w:rsidP="00820C92">
      <w:pPr>
        <w:spacing w:line="360" w:lineRule="auto"/>
        <w:rPr>
          <w:rFonts w:ascii="Arial" w:hAnsi="Arial" w:cs="Arial"/>
          <w:b/>
          <w:bCs/>
          <w:sz w:val="24"/>
          <w:szCs w:val="24"/>
        </w:rPr>
      </w:pPr>
      <w:r w:rsidRPr="00313A35">
        <w:rPr>
          <w:rFonts w:ascii="Arial" w:hAnsi="Arial" w:cs="Arial"/>
          <w:sz w:val="24"/>
          <w:szCs w:val="24"/>
        </w:rPr>
        <w:br/>
      </w:r>
    </w:p>
    <w:p w14:paraId="1F488A92" w14:textId="77777777" w:rsidR="00A5223D" w:rsidRDefault="00A5223D" w:rsidP="00820C92">
      <w:pPr>
        <w:spacing w:line="360" w:lineRule="auto"/>
        <w:rPr>
          <w:rFonts w:ascii="Arial" w:hAnsi="Arial" w:cs="Arial"/>
          <w:b/>
          <w:bCs/>
          <w:sz w:val="24"/>
          <w:szCs w:val="24"/>
        </w:rPr>
      </w:pPr>
    </w:p>
    <w:p w14:paraId="4CC1499C" w14:textId="6A54CB46" w:rsidR="0050747A" w:rsidRPr="00820C92" w:rsidRDefault="0050747A" w:rsidP="00820C92">
      <w:pPr>
        <w:pStyle w:val="Heading1"/>
      </w:pPr>
      <w:r w:rsidRPr="00820C92">
        <w:t>1. Policy Statement</w:t>
      </w:r>
    </w:p>
    <w:p w14:paraId="2E31C37C" w14:textId="396E6752" w:rsidR="0050747A" w:rsidRPr="005704B9" w:rsidRDefault="0050747A" w:rsidP="005704B9">
      <w:pPr>
        <w:spacing w:line="288" w:lineRule="auto"/>
        <w:rPr>
          <w:rFonts w:ascii="Arial" w:hAnsi="Arial" w:cs="Arial"/>
          <w:sz w:val="24"/>
          <w:szCs w:val="24"/>
        </w:rPr>
      </w:pPr>
      <w:r w:rsidRPr="005704B9">
        <w:rPr>
          <w:rFonts w:ascii="Arial" w:hAnsi="Arial" w:cs="Arial"/>
          <w:sz w:val="24"/>
          <w:szCs w:val="24"/>
        </w:rPr>
        <w:t xml:space="preserve">At </w:t>
      </w:r>
      <w:r w:rsidR="00F436F9">
        <w:rPr>
          <w:rFonts w:ascii="Arial" w:hAnsi="Arial" w:cs="Arial"/>
          <w:sz w:val="24"/>
          <w:szCs w:val="24"/>
        </w:rPr>
        <w:t>Parsonage Farm Nursery and Infant School</w:t>
      </w:r>
      <w:r w:rsidRPr="005704B9">
        <w:rPr>
          <w:rFonts w:ascii="Arial" w:hAnsi="Arial" w:cs="Arial"/>
          <w:sz w:val="24"/>
          <w:szCs w:val="24"/>
        </w:rPr>
        <w:t>, we are committed to providing a safe, inclusive, and supportive environment for all pupils, staff, visitors, and members of the wider school community who have allergies. We recognise that allergies can have a significant impact on health, wellbeing, attendance, and participation in education.</w:t>
      </w:r>
    </w:p>
    <w:p w14:paraId="46252F68" w14:textId="77777777" w:rsidR="0050747A" w:rsidRPr="005704B9" w:rsidRDefault="0050747A" w:rsidP="005704B9">
      <w:pPr>
        <w:spacing w:line="288" w:lineRule="auto"/>
        <w:rPr>
          <w:rFonts w:ascii="Arial" w:hAnsi="Arial" w:cs="Arial"/>
          <w:sz w:val="24"/>
          <w:szCs w:val="24"/>
        </w:rPr>
      </w:pPr>
      <w:r w:rsidRPr="005704B9">
        <w:rPr>
          <w:rFonts w:ascii="Arial" w:hAnsi="Arial" w:cs="Arial"/>
          <w:sz w:val="24"/>
          <w:szCs w:val="24"/>
        </w:rPr>
        <w:t>This policy sets out the measures the school will take to minimise the risk of exposure to allergens, ensure effective emergency responses, and support the physical and emotional wellbeing of individuals with allergies.</w:t>
      </w:r>
    </w:p>
    <w:p w14:paraId="00065216" w14:textId="77777777" w:rsidR="00EF3B4F" w:rsidRPr="005704B9" w:rsidRDefault="0050747A" w:rsidP="005704B9">
      <w:pPr>
        <w:spacing w:line="288" w:lineRule="auto"/>
        <w:rPr>
          <w:rFonts w:ascii="Arial" w:hAnsi="Arial" w:cs="Arial"/>
          <w:sz w:val="24"/>
          <w:szCs w:val="24"/>
        </w:rPr>
      </w:pPr>
      <w:r w:rsidRPr="005704B9">
        <w:rPr>
          <w:rFonts w:ascii="Arial" w:hAnsi="Arial" w:cs="Arial"/>
          <w:sz w:val="24"/>
          <w:szCs w:val="24"/>
        </w:rPr>
        <w:t>This policy complies with the requirements of Section 34 of the Children’s Wellbeing and Schools Act 2026 and should be read and used alongside the school's</w:t>
      </w:r>
    </w:p>
    <w:p w14:paraId="690B4909" w14:textId="2768F185" w:rsidR="00EF3B4F" w:rsidRPr="005704B9" w:rsidRDefault="004D5445" w:rsidP="005704B9">
      <w:pPr>
        <w:pStyle w:val="ListParagraph"/>
        <w:numPr>
          <w:ilvl w:val="0"/>
          <w:numId w:val="28"/>
        </w:numPr>
        <w:spacing w:line="288" w:lineRule="auto"/>
        <w:rPr>
          <w:rFonts w:ascii="Arial" w:hAnsi="Arial" w:cs="Arial"/>
          <w:sz w:val="24"/>
          <w:szCs w:val="24"/>
        </w:rPr>
      </w:pPr>
      <w:r w:rsidRPr="005704B9">
        <w:rPr>
          <w:rFonts w:ascii="Arial" w:hAnsi="Arial" w:cs="Arial"/>
          <w:sz w:val="24"/>
          <w:szCs w:val="24"/>
        </w:rPr>
        <w:t>Supporting Pupils with Medical Conditions Policy,</w:t>
      </w:r>
    </w:p>
    <w:p w14:paraId="52C8E21B" w14:textId="77777777" w:rsidR="00EF3B4F" w:rsidRPr="005704B9" w:rsidRDefault="0050747A" w:rsidP="005704B9">
      <w:pPr>
        <w:pStyle w:val="ListParagraph"/>
        <w:numPr>
          <w:ilvl w:val="0"/>
          <w:numId w:val="28"/>
        </w:numPr>
        <w:spacing w:line="288" w:lineRule="auto"/>
        <w:rPr>
          <w:rFonts w:ascii="Arial" w:hAnsi="Arial" w:cs="Arial"/>
          <w:sz w:val="24"/>
          <w:szCs w:val="24"/>
        </w:rPr>
      </w:pPr>
      <w:r w:rsidRPr="005704B9">
        <w:rPr>
          <w:rFonts w:ascii="Arial" w:hAnsi="Arial" w:cs="Arial"/>
          <w:sz w:val="24"/>
          <w:szCs w:val="24"/>
        </w:rPr>
        <w:t>First Aid Policy,</w:t>
      </w:r>
    </w:p>
    <w:p w14:paraId="6260EC5E" w14:textId="77777777" w:rsidR="00EF3B4F" w:rsidRPr="005704B9" w:rsidRDefault="0050747A" w:rsidP="005704B9">
      <w:pPr>
        <w:pStyle w:val="ListParagraph"/>
        <w:numPr>
          <w:ilvl w:val="0"/>
          <w:numId w:val="28"/>
        </w:numPr>
        <w:spacing w:line="288" w:lineRule="auto"/>
        <w:rPr>
          <w:rFonts w:ascii="Arial" w:hAnsi="Arial" w:cs="Arial"/>
          <w:sz w:val="24"/>
          <w:szCs w:val="24"/>
        </w:rPr>
      </w:pPr>
      <w:r w:rsidRPr="005704B9">
        <w:rPr>
          <w:rFonts w:ascii="Arial" w:hAnsi="Arial" w:cs="Arial"/>
          <w:sz w:val="24"/>
          <w:szCs w:val="24"/>
        </w:rPr>
        <w:t>Health and Safety Policy,</w:t>
      </w:r>
    </w:p>
    <w:p w14:paraId="0FC7E3DB" w14:textId="77777777" w:rsidR="00EF3B4F" w:rsidRPr="005704B9" w:rsidRDefault="0050747A" w:rsidP="005704B9">
      <w:pPr>
        <w:pStyle w:val="ListParagraph"/>
        <w:numPr>
          <w:ilvl w:val="0"/>
          <w:numId w:val="28"/>
        </w:numPr>
        <w:spacing w:line="288" w:lineRule="auto"/>
        <w:rPr>
          <w:rFonts w:ascii="Arial" w:hAnsi="Arial" w:cs="Arial"/>
          <w:sz w:val="24"/>
          <w:szCs w:val="24"/>
        </w:rPr>
      </w:pPr>
      <w:r w:rsidRPr="005704B9">
        <w:rPr>
          <w:rFonts w:ascii="Arial" w:hAnsi="Arial" w:cs="Arial"/>
          <w:sz w:val="24"/>
          <w:szCs w:val="24"/>
        </w:rPr>
        <w:t>Safeguarding Policy, Behaviour and Anti-Bullying Policies, and</w:t>
      </w:r>
    </w:p>
    <w:p w14:paraId="4689EBE8" w14:textId="2DFFC06B" w:rsidR="0050747A" w:rsidRDefault="0050747A" w:rsidP="005704B9">
      <w:pPr>
        <w:pStyle w:val="ListParagraph"/>
        <w:numPr>
          <w:ilvl w:val="0"/>
          <w:numId w:val="28"/>
        </w:numPr>
        <w:spacing w:line="288" w:lineRule="auto"/>
        <w:rPr>
          <w:rFonts w:ascii="Arial" w:hAnsi="Arial" w:cs="Arial"/>
          <w:sz w:val="24"/>
          <w:szCs w:val="24"/>
        </w:rPr>
      </w:pPr>
      <w:r w:rsidRPr="005704B9">
        <w:rPr>
          <w:rFonts w:ascii="Arial" w:hAnsi="Arial" w:cs="Arial"/>
          <w:sz w:val="24"/>
          <w:szCs w:val="24"/>
        </w:rPr>
        <w:t>Data Protection Policy.</w:t>
      </w:r>
    </w:p>
    <w:p w14:paraId="5BEA4C8B" w14:textId="1E8942F3" w:rsidR="00492B76" w:rsidRDefault="00492B76" w:rsidP="005704B9">
      <w:pPr>
        <w:pStyle w:val="ListParagraph"/>
        <w:numPr>
          <w:ilvl w:val="0"/>
          <w:numId w:val="28"/>
        </w:numPr>
        <w:spacing w:line="288" w:lineRule="auto"/>
        <w:rPr>
          <w:rFonts w:ascii="Arial" w:hAnsi="Arial" w:cs="Arial"/>
          <w:sz w:val="24"/>
          <w:szCs w:val="24"/>
        </w:rPr>
      </w:pPr>
      <w:r>
        <w:rPr>
          <w:rFonts w:ascii="Arial" w:hAnsi="Arial" w:cs="Arial"/>
          <w:sz w:val="24"/>
          <w:szCs w:val="24"/>
        </w:rPr>
        <w:t>Healthy Eating and Food Hygiene Policy</w:t>
      </w:r>
    </w:p>
    <w:p w14:paraId="342BF434" w14:textId="13BBB4B6" w:rsidR="0050747A" w:rsidRPr="00313A35" w:rsidRDefault="0050747A" w:rsidP="00820C92">
      <w:pPr>
        <w:pStyle w:val="Heading1"/>
      </w:pPr>
      <w:r w:rsidRPr="00313A35">
        <w:t xml:space="preserve">2. Roles and </w:t>
      </w:r>
      <w:r w:rsidR="00F321B5" w:rsidRPr="00313A35">
        <w:t>r</w:t>
      </w:r>
      <w:r w:rsidRPr="00313A35">
        <w:t>esponsibilities</w:t>
      </w:r>
    </w:p>
    <w:p w14:paraId="15444F54" w14:textId="77777777" w:rsidR="0050747A" w:rsidRPr="00313A35" w:rsidRDefault="0050747A" w:rsidP="005704B9">
      <w:pPr>
        <w:spacing w:after="0" w:line="288" w:lineRule="auto"/>
        <w:rPr>
          <w:rFonts w:ascii="Arial" w:hAnsi="Arial" w:cs="Arial"/>
          <w:b/>
          <w:bCs/>
          <w:sz w:val="24"/>
          <w:szCs w:val="24"/>
        </w:rPr>
      </w:pPr>
      <w:r w:rsidRPr="00313A35">
        <w:rPr>
          <w:rFonts w:ascii="Arial" w:hAnsi="Arial" w:cs="Arial"/>
          <w:b/>
          <w:bCs/>
          <w:sz w:val="24"/>
          <w:szCs w:val="24"/>
        </w:rPr>
        <w:t>Headteacher</w:t>
      </w:r>
    </w:p>
    <w:p w14:paraId="78A3F439" w14:textId="77777777"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The headteacher has overall responsibility for implementing this policy and ensuring that appropriate systems are in place to safeguard pupils with allergies.</w:t>
      </w:r>
    </w:p>
    <w:p w14:paraId="4E43FC5C" w14:textId="77777777" w:rsidR="005704B9" w:rsidRDefault="005704B9" w:rsidP="005704B9">
      <w:pPr>
        <w:spacing w:after="0" w:line="288" w:lineRule="auto"/>
        <w:rPr>
          <w:rFonts w:ascii="Arial" w:hAnsi="Arial" w:cs="Arial"/>
          <w:b/>
          <w:bCs/>
          <w:sz w:val="24"/>
          <w:szCs w:val="24"/>
        </w:rPr>
      </w:pPr>
    </w:p>
    <w:p w14:paraId="44DD1D14" w14:textId="4A80E7A8" w:rsidR="0050747A" w:rsidRPr="00313A35" w:rsidRDefault="0050747A" w:rsidP="005704B9">
      <w:pPr>
        <w:spacing w:after="0" w:line="288" w:lineRule="auto"/>
        <w:rPr>
          <w:rFonts w:ascii="Arial" w:hAnsi="Arial" w:cs="Arial"/>
          <w:b/>
          <w:bCs/>
          <w:sz w:val="24"/>
          <w:szCs w:val="24"/>
        </w:rPr>
      </w:pPr>
      <w:r w:rsidRPr="00313A35">
        <w:rPr>
          <w:rFonts w:ascii="Arial" w:hAnsi="Arial" w:cs="Arial"/>
          <w:b/>
          <w:bCs/>
          <w:sz w:val="24"/>
          <w:szCs w:val="24"/>
        </w:rPr>
        <w:t>Named senior leader for allergy safety</w:t>
      </w:r>
    </w:p>
    <w:p w14:paraId="71B1512B" w14:textId="77777777"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The designated Allergy Safety Lead is:</w:t>
      </w:r>
    </w:p>
    <w:p w14:paraId="7F2ACB23" w14:textId="4D70F614" w:rsidR="00820C92" w:rsidRDefault="0050747A" w:rsidP="00A5223D">
      <w:pPr>
        <w:spacing w:after="0" w:line="360" w:lineRule="auto"/>
        <w:rPr>
          <w:rFonts w:ascii="Arial" w:hAnsi="Arial" w:cs="Arial"/>
          <w:sz w:val="24"/>
          <w:szCs w:val="24"/>
        </w:rPr>
      </w:pPr>
      <w:r w:rsidRPr="00313A35">
        <w:rPr>
          <w:rFonts w:ascii="Arial" w:hAnsi="Arial" w:cs="Arial"/>
          <w:b/>
          <w:bCs/>
          <w:sz w:val="24"/>
          <w:szCs w:val="24"/>
        </w:rPr>
        <w:t>Name:</w:t>
      </w:r>
      <w:r w:rsidRPr="00313A35">
        <w:rPr>
          <w:rFonts w:ascii="Arial" w:hAnsi="Arial" w:cs="Arial"/>
          <w:sz w:val="24"/>
          <w:szCs w:val="24"/>
        </w:rPr>
        <w:t xml:space="preserve"> </w:t>
      </w:r>
      <w:r w:rsidR="00A928F5">
        <w:rPr>
          <w:rFonts w:ascii="Arial" w:hAnsi="Arial" w:cs="Arial"/>
          <w:sz w:val="24"/>
          <w:szCs w:val="24"/>
        </w:rPr>
        <w:t>Miss K Greenway</w:t>
      </w:r>
      <w:r w:rsidRPr="00313A35">
        <w:rPr>
          <w:rFonts w:ascii="Arial" w:hAnsi="Arial" w:cs="Arial"/>
          <w:sz w:val="24"/>
          <w:szCs w:val="24"/>
          <w:highlight w:val="yellow"/>
        </w:rPr>
        <w:br/>
      </w:r>
      <w:r w:rsidRPr="008D4E2B">
        <w:rPr>
          <w:rFonts w:ascii="Arial" w:hAnsi="Arial" w:cs="Arial"/>
          <w:b/>
          <w:bCs/>
          <w:sz w:val="24"/>
          <w:szCs w:val="24"/>
        </w:rPr>
        <w:t>Role:</w:t>
      </w:r>
      <w:r w:rsidRPr="008D4E2B">
        <w:rPr>
          <w:rFonts w:ascii="Arial" w:hAnsi="Arial" w:cs="Arial"/>
          <w:sz w:val="24"/>
          <w:szCs w:val="24"/>
        </w:rPr>
        <w:t xml:space="preserve"> </w:t>
      </w:r>
      <w:r w:rsidR="00A928F5">
        <w:rPr>
          <w:rFonts w:ascii="Arial" w:hAnsi="Arial" w:cs="Arial"/>
          <w:sz w:val="24"/>
          <w:szCs w:val="24"/>
        </w:rPr>
        <w:t>Headteacher</w:t>
      </w:r>
      <w:r w:rsidR="00820C92">
        <w:rPr>
          <w:rFonts w:ascii="Arial" w:hAnsi="Arial" w:cs="Arial"/>
          <w:sz w:val="24"/>
          <w:szCs w:val="24"/>
        </w:rPr>
        <w:br w:type="page"/>
      </w:r>
    </w:p>
    <w:p w14:paraId="6E8407C8" w14:textId="18152B4C"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lastRenderedPageBreak/>
        <w:t>The Allergy Safety Lead will:</w:t>
      </w:r>
    </w:p>
    <w:p w14:paraId="5A2B704D" w14:textId="77777777" w:rsidR="0050747A" w:rsidRPr="00820C92" w:rsidRDefault="0050747A" w:rsidP="005704B9">
      <w:pPr>
        <w:numPr>
          <w:ilvl w:val="0"/>
          <w:numId w:val="12"/>
        </w:numPr>
        <w:spacing w:after="0" w:line="288" w:lineRule="auto"/>
        <w:ind w:left="714" w:hanging="357"/>
        <w:rPr>
          <w:rFonts w:ascii="Arial" w:hAnsi="Arial" w:cs="Arial"/>
          <w:sz w:val="24"/>
          <w:szCs w:val="24"/>
        </w:rPr>
      </w:pPr>
      <w:r w:rsidRPr="00820C92">
        <w:rPr>
          <w:rFonts w:ascii="Arial" w:hAnsi="Arial" w:cs="Arial"/>
          <w:sz w:val="24"/>
          <w:szCs w:val="24"/>
        </w:rPr>
        <w:t>Oversee the implementation of this policy.</w:t>
      </w:r>
    </w:p>
    <w:p w14:paraId="4F80227F" w14:textId="77777777" w:rsidR="0050747A" w:rsidRPr="00820C92" w:rsidRDefault="0050747A" w:rsidP="005704B9">
      <w:pPr>
        <w:numPr>
          <w:ilvl w:val="0"/>
          <w:numId w:val="12"/>
        </w:numPr>
        <w:spacing w:after="0" w:line="288" w:lineRule="auto"/>
        <w:ind w:left="714" w:hanging="357"/>
        <w:rPr>
          <w:rFonts w:ascii="Arial" w:hAnsi="Arial" w:cs="Arial"/>
          <w:sz w:val="24"/>
          <w:szCs w:val="24"/>
        </w:rPr>
      </w:pPr>
      <w:r w:rsidRPr="00820C92">
        <w:rPr>
          <w:rFonts w:ascii="Arial" w:hAnsi="Arial" w:cs="Arial"/>
          <w:sz w:val="24"/>
          <w:szCs w:val="24"/>
        </w:rPr>
        <w:t>Maintain oversight of allergy records and Individual Healthcare Plans (IHPs).</w:t>
      </w:r>
    </w:p>
    <w:p w14:paraId="01B84AE4" w14:textId="77777777" w:rsidR="0050747A" w:rsidRPr="00820C92" w:rsidRDefault="0050747A" w:rsidP="005704B9">
      <w:pPr>
        <w:numPr>
          <w:ilvl w:val="0"/>
          <w:numId w:val="12"/>
        </w:numPr>
        <w:spacing w:after="0" w:line="288" w:lineRule="auto"/>
        <w:ind w:left="714" w:hanging="357"/>
        <w:rPr>
          <w:rFonts w:ascii="Arial" w:hAnsi="Arial" w:cs="Arial"/>
          <w:sz w:val="24"/>
          <w:szCs w:val="24"/>
        </w:rPr>
      </w:pPr>
      <w:r w:rsidRPr="00820C92">
        <w:rPr>
          <w:rFonts w:ascii="Arial" w:hAnsi="Arial" w:cs="Arial"/>
          <w:sz w:val="24"/>
          <w:szCs w:val="24"/>
        </w:rPr>
        <w:t>Ensure staff training is completed and recorded.</w:t>
      </w:r>
    </w:p>
    <w:p w14:paraId="161DBDC2" w14:textId="77777777" w:rsidR="0050747A" w:rsidRPr="00820C92" w:rsidRDefault="0050747A" w:rsidP="005704B9">
      <w:pPr>
        <w:numPr>
          <w:ilvl w:val="0"/>
          <w:numId w:val="12"/>
        </w:numPr>
        <w:spacing w:after="0" w:line="288" w:lineRule="auto"/>
        <w:ind w:left="714" w:hanging="357"/>
        <w:rPr>
          <w:rFonts w:ascii="Arial" w:hAnsi="Arial" w:cs="Arial"/>
          <w:sz w:val="24"/>
          <w:szCs w:val="24"/>
        </w:rPr>
      </w:pPr>
      <w:r w:rsidRPr="00820C92">
        <w:rPr>
          <w:rFonts w:ascii="Arial" w:hAnsi="Arial" w:cs="Arial"/>
          <w:sz w:val="24"/>
          <w:szCs w:val="24"/>
        </w:rPr>
        <w:t>Monitor allergy-related incidents and near misses.</w:t>
      </w:r>
    </w:p>
    <w:p w14:paraId="0E058669" w14:textId="77777777" w:rsidR="0050747A" w:rsidRPr="00820C92" w:rsidRDefault="0050747A" w:rsidP="005704B9">
      <w:pPr>
        <w:numPr>
          <w:ilvl w:val="0"/>
          <w:numId w:val="12"/>
        </w:numPr>
        <w:spacing w:after="0" w:line="288" w:lineRule="auto"/>
        <w:ind w:left="714" w:hanging="357"/>
        <w:rPr>
          <w:rFonts w:ascii="Arial" w:hAnsi="Arial" w:cs="Arial"/>
          <w:sz w:val="24"/>
          <w:szCs w:val="24"/>
        </w:rPr>
      </w:pPr>
      <w:r w:rsidRPr="00820C92">
        <w:rPr>
          <w:rFonts w:ascii="Arial" w:hAnsi="Arial" w:cs="Arial"/>
          <w:sz w:val="24"/>
          <w:szCs w:val="24"/>
        </w:rPr>
        <w:t>Lead annual reviews of the policy.</w:t>
      </w:r>
    </w:p>
    <w:p w14:paraId="050226D7" w14:textId="77777777" w:rsidR="0050747A" w:rsidRPr="00820C92" w:rsidRDefault="0050747A" w:rsidP="005704B9">
      <w:pPr>
        <w:numPr>
          <w:ilvl w:val="0"/>
          <w:numId w:val="12"/>
        </w:numPr>
        <w:spacing w:after="0" w:line="288" w:lineRule="auto"/>
        <w:ind w:left="714" w:hanging="357"/>
        <w:rPr>
          <w:rFonts w:ascii="Arial" w:hAnsi="Arial" w:cs="Arial"/>
          <w:sz w:val="24"/>
          <w:szCs w:val="24"/>
        </w:rPr>
      </w:pPr>
      <w:r w:rsidRPr="00820C92">
        <w:rPr>
          <w:rFonts w:ascii="Arial" w:hAnsi="Arial" w:cs="Arial"/>
          <w:sz w:val="24"/>
          <w:szCs w:val="24"/>
        </w:rPr>
        <w:t>Liaise with parents, healthcare professionals, and external agencies where required.</w:t>
      </w:r>
    </w:p>
    <w:p w14:paraId="46B3D7A9" w14:textId="685EF4BF" w:rsidR="00AF341E" w:rsidRPr="00820C92" w:rsidRDefault="00AF341E" w:rsidP="005704B9">
      <w:pPr>
        <w:numPr>
          <w:ilvl w:val="0"/>
          <w:numId w:val="12"/>
        </w:numPr>
        <w:spacing w:after="0" w:line="288" w:lineRule="auto"/>
        <w:rPr>
          <w:rFonts w:ascii="Arial" w:hAnsi="Arial" w:cs="Arial"/>
          <w:sz w:val="24"/>
          <w:szCs w:val="24"/>
        </w:rPr>
      </w:pPr>
      <w:r w:rsidRPr="00820C92">
        <w:rPr>
          <w:rFonts w:ascii="Arial" w:hAnsi="Arial" w:cs="Arial"/>
          <w:sz w:val="24"/>
          <w:szCs w:val="24"/>
        </w:rPr>
        <w:t>Ensure that risks relating to pupils with allerg</w:t>
      </w:r>
      <w:r w:rsidR="00492B76">
        <w:rPr>
          <w:rFonts w:ascii="Arial" w:hAnsi="Arial" w:cs="Arial"/>
          <w:sz w:val="24"/>
          <w:szCs w:val="24"/>
        </w:rPr>
        <w:t>ies</w:t>
      </w:r>
      <w:r w:rsidRPr="00820C92">
        <w:rPr>
          <w:rFonts w:ascii="Arial" w:hAnsi="Arial" w:cs="Arial"/>
          <w:sz w:val="24"/>
          <w:szCs w:val="24"/>
        </w:rPr>
        <w:t> are included on the setting’s relevant risk registers.</w:t>
      </w:r>
    </w:p>
    <w:p w14:paraId="4459C8B5" w14:textId="77777777" w:rsidR="005704B9" w:rsidRDefault="005704B9" w:rsidP="005704B9">
      <w:pPr>
        <w:spacing w:after="0" w:line="288" w:lineRule="auto"/>
        <w:rPr>
          <w:rFonts w:ascii="Arial" w:hAnsi="Arial" w:cs="Arial"/>
          <w:b/>
          <w:bCs/>
          <w:sz w:val="24"/>
          <w:szCs w:val="24"/>
        </w:rPr>
      </w:pPr>
    </w:p>
    <w:p w14:paraId="3E98BE87" w14:textId="54E73143" w:rsidR="0050747A" w:rsidRPr="00313A35" w:rsidRDefault="0050747A" w:rsidP="00820C92">
      <w:pPr>
        <w:spacing w:after="0" w:line="288" w:lineRule="auto"/>
        <w:rPr>
          <w:rFonts w:ascii="Arial" w:hAnsi="Arial" w:cs="Arial"/>
          <w:b/>
          <w:bCs/>
          <w:sz w:val="24"/>
          <w:szCs w:val="24"/>
        </w:rPr>
      </w:pPr>
      <w:r w:rsidRPr="00313A35">
        <w:rPr>
          <w:rFonts w:ascii="Arial" w:hAnsi="Arial" w:cs="Arial"/>
          <w:b/>
          <w:bCs/>
          <w:sz w:val="24"/>
          <w:szCs w:val="24"/>
        </w:rPr>
        <w:t>Staff</w:t>
      </w:r>
    </w:p>
    <w:p w14:paraId="04D21245" w14:textId="77777777" w:rsidR="0050747A" w:rsidRPr="00313A35" w:rsidRDefault="0050747A" w:rsidP="00820C92">
      <w:pPr>
        <w:spacing w:after="0" w:line="288" w:lineRule="auto"/>
        <w:rPr>
          <w:rFonts w:ascii="Arial" w:hAnsi="Arial" w:cs="Arial"/>
          <w:sz w:val="24"/>
          <w:szCs w:val="24"/>
        </w:rPr>
      </w:pPr>
      <w:r w:rsidRPr="00313A35">
        <w:rPr>
          <w:rFonts w:ascii="Arial" w:hAnsi="Arial" w:cs="Arial"/>
          <w:sz w:val="24"/>
          <w:szCs w:val="24"/>
        </w:rPr>
        <w:t>All staff are responsible for:</w:t>
      </w:r>
    </w:p>
    <w:p w14:paraId="0A1390A6" w14:textId="77777777" w:rsidR="0050747A" w:rsidRPr="00313A35" w:rsidRDefault="0050747A" w:rsidP="005704B9">
      <w:pPr>
        <w:numPr>
          <w:ilvl w:val="0"/>
          <w:numId w:val="23"/>
        </w:numPr>
        <w:spacing w:after="0" w:line="288" w:lineRule="auto"/>
        <w:rPr>
          <w:rFonts w:ascii="Arial" w:hAnsi="Arial" w:cs="Arial"/>
          <w:sz w:val="24"/>
          <w:szCs w:val="24"/>
        </w:rPr>
      </w:pPr>
      <w:r w:rsidRPr="00313A35">
        <w:rPr>
          <w:rFonts w:ascii="Arial" w:hAnsi="Arial" w:cs="Arial"/>
          <w:sz w:val="24"/>
          <w:szCs w:val="24"/>
        </w:rPr>
        <w:t>Following this policy and associated procedures.</w:t>
      </w:r>
    </w:p>
    <w:p w14:paraId="2BA0F0E5" w14:textId="293732A5" w:rsidR="0050747A" w:rsidRPr="00313A35" w:rsidRDefault="0050747A" w:rsidP="005704B9">
      <w:pPr>
        <w:numPr>
          <w:ilvl w:val="0"/>
          <w:numId w:val="23"/>
        </w:numPr>
        <w:spacing w:after="0" w:line="288" w:lineRule="auto"/>
        <w:rPr>
          <w:rFonts w:ascii="Arial" w:hAnsi="Arial" w:cs="Arial"/>
          <w:sz w:val="24"/>
          <w:szCs w:val="24"/>
        </w:rPr>
      </w:pPr>
      <w:r w:rsidRPr="00313A35">
        <w:rPr>
          <w:rFonts w:ascii="Arial" w:hAnsi="Arial" w:cs="Arial"/>
          <w:sz w:val="24"/>
          <w:szCs w:val="24"/>
        </w:rPr>
        <w:t>Attending annual allergy awareness</w:t>
      </w:r>
      <w:r w:rsidR="006F3BD8" w:rsidRPr="00313A35">
        <w:rPr>
          <w:rFonts w:ascii="Arial" w:hAnsi="Arial" w:cs="Arial"/>
          <w:sz w:val="24"/>
          <w:szCs w:val="24"/>
        </w:rPr>
        <w:t xml:space="preserve"> and emergency response</w:t>
      </w:r>
      <w:r w:rsidRPr="00313A35">
        <w:rPr>
          <w:rFonts w:ascii="Arial" w:hAnsi="Arial" w:cs="Arial"/>
          <w:sz w:val="24"/>
          <w:szCs w:val="24"/>
        </w:rPr>
        <w:t xml:space="preserve"> training.</w:t>
      </w:r>
    </w:p>
    <w:p w14:paraId="58464AB2" w14:textId="77777777" w:rsidR="0050747A" w:rsidRPr="00313A35" w:rsidRDefault="0050747A" w:rsidP="005704B9">
      <w:pPr>
        <w:numPr>
          <w:ilvl w:val="0"/>
          <w:numId w:val="23"/>
        </w:numPr>
        <w:spacing w:after="0" w:line="288" w:lineRule="auto"/>
        <w:rPr>
          <w:rFonts w:ascii="Arial" w:hAnsi="Arial" w:cs="Arial"/>
          <w:sz w:val="24"/>
          <w:szCs w:val="24"/>
        </w:rPr>
      </w:pPr>
      <w:r w:rsidRPr="00313A35">
        <w:rPr>
          <w:rFonts w:ascii="Arial" w:hAnsi="Arial" w:cs="Arial"/>
          <w:sz w:val="24"/>
          <w:szCs w:val="24"/>
        </w:rPr>
        <w:t>Familiarising themselves with pupils' allergy needs and care plans where relevant.</w:t>
      </w:r>
    </w:p>
    <w:p w14:paraId="1BAC6FC6" w14:textId="77777777" w:rsidR="0050747A" w:rsidRPr="00313A35" w:rsidRDefault="0050747A" w:rsidP="005704B9">
      <w:pPr>
        <w:numPr>
          <w:ilvl w:val="0"/>
          <w:numId w:val="23"/>
        </w:numPr>
        <w:spacing w:after="0" w:line="288" w:lineRule="auto"/>
        <w:rPr>
          <w:rFonts w:ascii="Arial" w:hAnsi="Arial" w:cs="Arial"/>
          <w:sz w:val="24"/>
          <w:szCs w:val="24"/>
        </w:rPr>
      </w:pPr>
      <w:r w:rsidRPr="00313A35">
        <w:rPr>
          <w:rFonts w:ascii="Arial" w:hAnsi="Arial" w:cs="Arial"/>
          <w:sz w:val="24"/>
          <w:szCs w:val="24"/>
        </w:rPr>
        <w:t>Responding appropriately in an emergency.</w:t>
      </w:r>
    </w:p>
    <w:p w14:paraId="4148C1FE" w14:textId="77777777" w:rsidR="0050747A" w:rsidRPr="00313A35" w:rsidRDefault="0050747A" w:rsidP="005704B9">
      <w:pPr>
        <w:numPr>
          <w:ilvl w:val="0"/>
          <w:numId w:val="23"/>
        </w:numPr>
        <w:spacing w:after="0" w:line="288" w:lineRule="auto"/>
        <w:rPr>
          <w:rFonts w:ascii="Arial" w:hAnsi="Arial" w:cs="Arial"/>
          <w:sz w:val="24"/>
          <w:szCs w:val="24"/>
        </w:rPr>
      </w:pPr>
      <w:r w:rsidRPr="00313A35">
        <w:rPr>
          <w:rFonts w:ascii="Arial" w:hAnsi="Arial" w:cs="Arial"/>
          <w:sz w:val="24"/>
          <w:szCs w:val="24"/>
        </w:rPr>
        <w:t>Reporting allergy incidents and near misses.</w:t>
      </w:r>
    </w:p>
    <w:p w14:paraId="11BF81AA" w14:textId="77777777" w:rsidR="005704B9" w:rsidRDefault="005704B9" w:rsidP="005704B9">
      <w:pPr>
        <w:spacing w:after="0" w:line="288" w:lineRule="auto"/>
        <w:rPr>
          <w:rFonts w:ascii="Arial" w:hAnsi="Arial" w:cs="Arial"/>
          <w:b/>
          <w:bCs/>
          <w:sz w:val="24"/>
          <w:szCs w:val="24"/>
        </w:rPr>
      </w:pPr>
    </w:p>
    <w:p w14:paraId="1F46F68E" w14:textId="43759AC6" w:rsidR="0050747A" w:rsidRPr="00313A35" w:rsidRDefault="0050747A" w:rsidP="005704B9">
      <w:pPr>
        <w:spacing w:after="0" w:line="288" w:lineRule="auto"/>
        <w:rPr>
          <w:rFonts w:ascii="Arial" w:hAnsi="Arial" w:cs="Arial"/>
          <w:b/>
          <w:bCs/>
          <w:sz w:val="24"/>
          <w:szCs w:val="24"/>
        </w:rPr>
      </w:pPr>
      <w:r w:rsidRPr="00313A35">
        <w:rPr>
          <w:rFonts w:ascii="Arial" w:hAnsi="Arial" w:cs="Arial"/>
          <w:b/>
          <w:bCs/>
          <w:sz w:val="24"/>
          <w:szCs w:val="24"/>
        </w:rPr>
        <w:t>Parents and carers</w:t>
      </w:r>
    </w:p>
    <w:p w14:paraId="006D71CB" w14:textId="77777777"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Parents and carers are responsible for:</w:t>
      </w:r>
    </w:p>
    <w:p w14:paraId="01B321D0" w14:textId="77777777" w:rsidR="0050747A" w:rsidRPr="00313A35" w:rsidRDefault="0050747A" w:rsidP="005704B9">
      <w:pPr>
        <w:numPr>
          <w:ilvl w:val="0"/>
          <w:numId w:val="10"/>
        </w:numPr>
        <w:spacing w:after="0" w:line="288" w:lineRule="auto"/>
        <w:rPr>
          <w:rFonts w:ascii="Arial" w:hAnsi="Arial" w:cs="Arial"/>
          <w:sz w:val="24"/>
          <w:szCs w:val="24"/>
        </w:rPr>
      </w:pPr>
      <w:r w:rsidRPr="00313A35">
        <w:rPr>
          <w:rFonts w:ascii="Arial" w:hAnsi="Arial" w:cs="Arial"/>
          <w:sz w:val="24"/>
          <w:szCs w:val="24"/>
        </w:rPr>
        <w:t>Informing the school of any diagnosed allergy.</w:t>
      </w:r>
    </w:p>
    <w:p w14:paraId="5024CA5B" w14:textId="40286024" w:rsidR="0050747A" w:rsidRPr="007A323E" w:rsidRDefault="0050747A" w:rsidP="005704B9">
      <w:pPr>
        <w:numPr>
          <w:ilvl w:val="0"/>
          <w:numId w:val="10"/>
        </w:numPr>
        <w:spacing w:after="0" w:line="288" w:lineRule="auto"/>
        <w:rPr>
          <w:rFonts w:ascii="Arial" w:hAnsi="Arial" w:cs="Arial"/>
          <w:sz w:val="24"/>
          <w:szCs w:val="24"/>
        </w:rPr>
      </w:pPr>
      <w:r w:rsidRPr="007A323E">
        <w:rPr>
          <w:rFonts w:ascii="Arial" w:hAnsi="Arial" w:cs="Arial"/>
          <w:sz w:val="24"/>
          <w:szCs w:val="24"/>
        </w:rPr>
        <w:t>Providing up-to-date medical information and prescribed medication, clearly labelled.</w:t>
      </w:r>
    </w:p>
    <w:p w14:paraId="2E73E753" w14:textId="558CAE6C" w:rsidR="0050747A" w:rsidRPr="00313A35" w:rsidRDefault="0050747A" w:rsidP="005704B9">
      <w:pPr>
        <w:numPr>
          <w:ilvl w:val="0"/>
          <w:numId w:val="10"/>
        </w:numPr>
        <w:spacing w:after="0" w:line="288" w:lineRule="auto"/>
        <w:rPr>
          <w:rFonts w:ascii="Arial" w:hAnsi="Arial" w:cs="Arial"/>
          <w:sz w:val="24"/>
          <w:szCs w:val="24"/>
        </w:rPr>
      </w:pPr>
      <w:r w:rsidRPr="00313A35">
        <w:rPr>
          <w:rFonts w:ascii="Arial" w:hAnsi="Arial" w:cs="Arial"/>
          <w:sz w:val="24"/>
          <w:szCs w:val="24"/>
        </w:rPr>
        <w:t xml:space="preserve">Supplying Allergy </w:t>
      </w:r>
      <w:r w:rsidR="006F3BD8" w:rsidRPr="00313A35">
        <w:rPr>
          <w:rFonts w:ascii="Arial" w:hAnsi="Arial" w:cs="Arial"/>
          <w:sz w:val="24"/>
          <w:szCs w:val="24"/>
        </w:rPr>
        <w:t xml:space="preserve">and </w:t>
      </w:r>
      <w:r w:rsidR="00AC60A5" w:rsidRPr="00313A35">
        <w:rPr>
          <w:rFonts w:ascii="Arial" w:hAnsi="Arial" w:cs="Arial"/>
          <w:sz w:val="24"/>
          <w:szCs w:val="24"/>
        </w:rPr>
        <w:t xml:space="preserve">/or Asthma </w:t>
      </w:r>
      <w:r w:rsidRPr="00313A35">
        <w:rPr>
          <w:rFonts w:ascii="Arial" w:hAnsi="Arial" w:cs="Arial"/>
          <w:sz w:val="24"/>
          <w:szCs w:val="24"/>
        </w:rPr>
        <w:t>Action Plans where applicable.</w:t>
      </w:r>
    </w:p>
    <w:p w14:paraId="2F7E39B7" w14:textId="77777777" w:rsidR="0050747A" w:rsidRPr="00313A35" w:rsidRDefault="0050747A" w:rsidP="005704B9">
      <w:pPr>
        <w:numPr>
          <w:ilvl w:val="0"/>
          <w:numId w:val="10"/>
        </w:numPr>
        <w:spacing w:after="0" w:line="288" w:lineRule="auto"/>
        <w:rPr>
          <w:rFonts w:ascii="Arial" w:hAnsi="Arial" w:cs="Arial"/>
          <w:sz w:val="24"/>
          <w:szCs w:val="24"/>
        </w:rPr>
      </w:pPr>
      <w:r w:rsidRPr="00313A35">
        <w:rPr>
          <w:rFonts w:ascii="Arial" w:hAnsi="Arial" w:cs="Arial"/>
          <w:sz w:val="24"/>
          <w:szCs w:val="24"/>
        </w:rPr>
        <w:t>Ensuring prescribed medication remains in date.</w:t>
      </w:r>
    </w:p>
    <w:p w14:paraId="1878DDCD" w14:textId="77777777" w:rsidR="0050747A" w:rsidRPr="00313A35" w:rsidRDefault="0050747A" w:rsidP="005704B9">
      <w:pPr>
        <w:numPr>
          <w:ilvl w:val="0"/>
          <w:numId w:val="10"/>
        </w:numPr>
        <w:spacing w:after="0" w:line="288" w:lineRule="auto"/>
        <w:rPr>
          <w:rFonts w:ascii="Arial" w:hAnsi="Arial" w:cs="Arial"/>
          <w:sz w:val="24"/>
          <w:szCs w:val="24"/>
        </w:rPr>
      </w:pPr>
      <w:r w:rsidRPr="00313A35">
        <w:rPr>
          <w:rFonts w:ascii="Arial" w:hAnsi="Arial" w:cs="Arial"/>
          <w:sz w:val="24"/>
          <w:szCs w:val="24"/>
        </w:rPr>
        <w:t>Informing the school of any changes in medical circumstances.</w:t>
      </w:r>
    </w:p>
    <w:p w14:paraId="31DFA11E" w14:textId="77777777" w:rsidR="005704B9" w:rsidRDefault="005704B9" w:rsidP="005704B9">
      <w:pPr>
        <w:spacing w:after="0" w:line="288" w:lineRule="auto"/>
        <w:rPr>
          <w:rFonts w:ascii="Arial" w:hAnsi="Arial" w:cs="Arial"/>
          <w:b/>
          <w:bCs/>
          <w:sz w:val="24"/>
          <w:szCs w:val="24"/>
        </w:rPr>
      </w:pPr>
    </w:p>
    <w:p w14:paraId="6FE1BD6A" w14:textId="7ADE012A" w:rsidR="0050747A" w:rsidRPr="00313A35" w:rsidRDefault="0050747A" w:rsidP="005704B9">
      <w:pPr>
        <w:spacing w:after="0" w:line="288" w:lineRule="auto"/>
        <w:rPr>
          <w:rFonts w:ascii="Arial" w:hAnsi="Arial" w:cs="Arial"/>
          <w:b/>
          <w:bCs/>
          <w:sz w:val="24"/>
          <w:szCs w:val="24"/>
        </w:rPr>
      </w:pPr>
      <w:r w:rsidRPr="00313A35">
        <w:rPr>
          <w:rFonts w:ascii="Arial" w:hAnsi="Arial" w:cs="Arial"/>
          <w:b/>
          <w:bCs/>
          <w:sz w:val="24"/>
          <w:szCs w:val="24"/>
        </w:rPr>
        <w:t>Pupils</w:t>
      </w:r>
    </w:p>
    <w:p w14:paraId="422C7156" w14:textId="77777777"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Where age and understanding permit, pupils are encouraged to:</w:t>
      </w:r>
    </w:p>
    <w:p w14:paraId="3E04C463" w14:textId="77777777" w:rsidR="0050747A" w:rsidRPr="00313A35" w:rsidRDefault="0050747A" w:rsidP="005704B9">
      <w:pPr>
        <w:numPr>
          <w:ilvl w:val="0"/>
          <w:numId w:val="25"/>
        </w:numPr>
        <w:spacing w:after="0" w:line="288" w:lineRule="auto"/>
        <w:rPr>
          <w:rFonts w:ascii="Arial" w:hAnsi="Arial" w:cs="Arial"/>
          <w:sz w:val="24"/>
          <w:szCs w:val="24"/>
        </w:rPr>
      </w:pPr>
      <w:r w:rsidRPr="00313A35">
        <w:rPr>
          <w:rFonts w:ascii="Arial" w:hAnsi="Arial" w:cs="Arial"/>
          <w:sz w:val="24"/>
          <w:szCs w:val="24"/>
        </w:rPr>
        <w:t>Take an active role in managing their allergies.</w:t>
      </w:r>
    </w:p>
    <w:p w14:paraId="57EEE321" w14:textId="77777777" w:rsidR="0050747A" w:rsidRPr="00313A35" w:rsidRDefault="0050747A" w:rsidP="005704B9">
      <w:pPr>
        <w:numPr>
          <w:ilvl w:val="0"/>
          <w:numId w:val="25"/>
        </w:numPr>
        <w:spacing w:after="0" w:line="288" w:lineRule="auto"/>
        <w:rPr>
          <w:rFonts w:ascii="Arial" w:hAnsi="Arial" w:cs="Arial"/>
          <w:sz w:val="24"/>
          <w:szCs w:val="24"/>
        </w:rPr>
      </w:pPr>
      <w:r w:rsidRPr="00313A35">
        <w:rPr>
          <w:rFonts w:ascii="Arial" w:hAnsi="Arial" w:cs="Arial"/>
          <w:sz w:val="24"/>
          <w:szCs w:val="24"/>
        </w:rPr>
        <w:t>Inform staff if they feel unwell or believe they have been exposed to an allergen.</w:t>
      </w:r>
    </w:p>
    <w:p w14:paraId="028C48AD" w14:textId="77777777" w:rsidR="0050747A" w:rsidRPr="00313A35" w:rsidRDefault="0050747A" w:rsidP="005704B9">
      <w:pPr>
        <w:numPr>
          <w:ilvl w:val="0"/>
          <w:numId w:val="25"/>
        </w:numPr>
        <w:spacing w:after="0" w:line="288" w:lineRule="auto"/>
        <w:rPr>
          <w:rFonts w:ascii="Arial" w:hAnsi="Arial" w:cs="Arial"/>
          <w:sz w:val="24"/>
          <w:szCs w:val="24"/>
        </w:rPr>
      </w:pPr>
      <w:r w:rsidRPr="00313A35">
        <w:rPr>
          <w:rFonts w:ascii="Arial" w:hAnsi="Arial" w:cs="Arial"/>
          <w:sz w:val="24"/>
          <w:szCs w:val="24"/>
        </w:rPr>
        <w:t>Carry prescribed medication where agreed and appropriate.</w:t>
      </w:r>
    </w:p>
    <w:p w14:paraId="64E7461B" w14:textId="54B253E7" w:rsidR="005704B9" w:rsidRDefault="00AC60A5" w:rsidP="0003675B">
      <w:pPr>
        <w:numPr>
          <w:ilvl w:val="0"/>
          <w:numId w:val="25"/>
        </w:numPr>
        <w:spacing w:after="0" w:line="288" w:lineRule="auto"/>
        <w:rPr>
          <w:rFonts w:ascii="Arial" w:hAnsi="Arial" w:cs="Arial"/>
          <w:sz w:val="24"/>
          <w:szCs w:val="24"/>
        </w:rPr>
      </w:pPr>
      <w:r w:rsidRPr="00313A35">
        <w:rPr>
          <w:rFonts w:ascii="Arial" w:hAnsi="Arial" w:cs="Arial"/>
          <w:sz w:val="24"/>
          <w:szCs w:val="24"/>
        </w:rPr>
        <w:t>Avoid sharing food.</w:t>
      </w:r>
    </w:p>
    <w:p w14:paraId="1DE603ED" w14:textId="77777777" w:rsidR="0003675B" w:rsidRPr="0003675B" w:rsidRDefault="0003675B" w:rsidP="0003675B">
      <w:pPr>
        <w:spacing w:after="0" w:line="288" w:lineRule="auto"/>
        <w:rPr>
          <w:rFonts w:ascii="Arial" w:hAnsi="Arial" w:cs="Arial"/>
          <w:sz w:val="24"/>
          <w:szCs w:val="24"/>
        </w:rPr>
      </w:pPr>
    </w:p>
    <w:p w14:paraId="7A865A67" w14:textId="77777777" w:rsidR="001F09D3" w:rsidRDefault="001F09D3">
      <w:pPr>
        <w:rPr>
          <w:rFonts w:ascii="Arial" w:hAnsi="Arial" w:cs="Arial"/>
          <w:b/>
          <w:bCs/>
          <w:sz w:val="28"/>
          <w:szCs w:val="28"/>
        </w:rPr>
      </w:pPr>
      <w:r>
        <w:br w:type="page"/>
      </w:r>
    </w:p>
    <w:p w14:paraId="08CC9769" w14:textId="47113761" w:rsidR="007A5BF7" w:rsidRPr="008D4E2B" w:rsidRDefault="007A5BF7" w:rsidP="00820C92">
      <w:pPr>
        <w:pStyle w:val="Heading1"/>
        <w:rPr>
          <w:sz w:val="20"/>
          <w:szCs w:val="20"/>
        </w:rPr>
      </w:pPr>
      <w:r w:rsidRPr="008D4E2B">
        <w:lastRenderedPageBreak/>
        <w:t>3. Definitions</w:t>
      </w:r>
    </w:p>
    <w:p w14:paraId="2BD95137" w14:textId="33EEBFBE" w:rsidR="007A5BF7" w:rsidRPr="00313A35" w:rsidRDefault="007A5BF7" w:rsidP="005704B9">
      <w:pPr>
        <w:pStyle w:val="paragraph"/>
        <w:spacing w:before="0" w:beforeAutospacing="0" w:after="0" w:afterAutospacing="0" w:line="288" w:lineRule="auto"/>
        <w:textAlignment w:val="baseline"/>
        <w:rPr>
          <w:rFonts w:ascii="Arial" w:hAnsi="Arial" w:cs="Arial"/>
          <w:sz w:val="18"/>
          <w:szCs w:val="18"/>
        </w:rPr>
      </w:pPr>
      <w:r w:rsidRPr="00313A35">
        <w:rPr>
          <w:rFonts w:ascii="Arial" w:hAnsi="Arial" w:cs="Arial"/>
        </w:rPr>
        <w:t>Allergy is a medical condition in which the body’s immune system has an abnormal reaction to normally harmless substances such as food, insect stings, contact allergens and airborne allergens.</w:t>
      </w:r>
    </w:p>
    <w:p w14:paraId="4B0D7C0D" w14:textId="73057A70" w:rsidR="007A5BF7" w:rsidRPr="00313A35" w:rsidRDefault="007A5BF7" w:rsidP="005704B9">
      <w:pPr>
        <w:pStyle w:val="paragraph"/>
        <w:spacing w:before="0" w:beforeAutospacing="0" w:after="0" w:afterAutospacing="0" w:line="288" w:lineRule="auto"/>
        <w:ind w:left="720"/>
        <w:textAlignment w:val="baseline"/>
        <w:rPr>
          <w:rFonts w:ascii="Arial" w:hAnsi="Arial" w:cs="Arial"/>
          <w:sz w:val="18"/>
          <w:szCs w:val="18"/>
        </w:rPr>
      </w:pPr>
    </w:p>
    <w:p w14:paraId="5F5CED17" w14:textId="77777777" w:rsidR="007A5BF7" w:rsidRPr="00313A35" w:rsidRDefault="007A5BF7" w:rsidP="005704B9">
      <w:pPr>
        <w:pStyle w:val="paragraph"/>
        <w:spacing w:before="0" w:beforeAutospacing="0" w:after="0" w:afterAutospacing="0" w:line="288" w:lineRule="auto"/>
        <w:textAlignment w:val="baseline"/>
        <w:rPr>
          <w:rFonts w:ascii="Arial" w:hAnsi="Arial" w:cs="Arial"/>
          <w:sz w:val="18"/>
          <w:szCs w:val="18"/>
        </w:rPr>
      </w:pPr>
      <w:r w:rsidRPr="00313A35">
        <w:rPr>
          <w:rFonts w:ascii="Arial" w:hAnsi="Arial" w:cs="Arial"/>
        </w:rPr>
        <w:t>Anaphylaxis is a potentially fatal reaction affecting the Airway/Breathing/Circulation (“ABC”). Many individuals with allergies to food or insect stings are at risk of anaphylaxis.</w:t>
      </w:r>
    </w:p>
    <w:p w14:paraId="0B007A8D" w14:textId="34371186" w:rsidR="007A5BF7" w:rsidRPr="00313A35" w:rsidRDefault="007A5BF7" w:rsidP="005704B9">
      <w:pPr>
        <w:pStyle w:val="paragraph"/>
        <w:spacing w:before="0" w:beforeAutospacing="0" w:after="0" w:afterAutospacing="0" w:line="288" w:lineRule="auto"/>
        <w:ind w:left="360"/>
        <w:textAlignment w:val="baseline"/>
        <w:rPr>
          <w:rFonts w:ascii="Arial" w:hAnsi="Arial" w:cs="Arial"/>
          <w:sz w:val="18"/>
          <w:szCs w:val="18"/>
        </w:rPr>
      </w:pPr>
    </w:p>
    <w:p w14:paraId="2C6A3BFB" w14:textId="77777777" w:rsidR="007A5BF7" w:rsidRPr="00313A35" w:rsidRDefault="007A5BF7" w:rsidP="005704B9">
      <w:pPr>
        <w:pStyle w:val="paragraph"/>
        <w:spacing w:before="0" w:beforeAutospacing="0" w:after="0" w:afterAutospacing="0" w:line="288" w:lineRule="auto"/>
        <w:textAlignment w:val="baseline"/>
        <w:rPr>
          <w:rFonts w:ascii="Arial" w:hAnsi="Arial" w:cs="Arial"/>
          <w:sz w:val="18"/>
          <w:szCs w:val="18"/>
        </w:rPr>
      </w:pPr>
      <w:r w:rsidRPr="00313A35">
        <w:rPr>
          <w:rFonts w:ascii="Arial" w:hAnsi="Arial" w:cs="Arial"/>
        </w:rPr>
        <w:t>Asthma is a lung disease caused by inflammation and tightening of the airways, it is frequently associated with allergy and anaphylaxis, because exposure to allergens can provoke an asthma attack, a potentially life-threatening condition.</w:t>
      </w:r>
    </w:p>
    <w:p w14:paraId="028BCDFA" w14:textId="36519673" w:rsidR="007A5BF7" w:rsidRPr="00313A35" w:rsidRDefault="007A5BF7" w:rsidP="005704B9">
      <w:pPr>
        <w:pStyle w:val="paragraph"/>
        <w:spacing w:before="0" w:beforeAutospacing="0" w:after="0" w:afterAutospacing="0" w:line="288" w:lineRule="auto"/>
        <w:textAlignment w:val="baseline"/>
        <w:rPr>
          <w:rFonts w:ascii="Arial" w:hAnsi="Arial" w:cs="Arial"/>
          <w:sz w:val="18"/>
          <w:szCs w:val="18"/>
        </w:rPr>
      </w:pPr>
    </w:p>
    <w:p w14:paraId="48698F5D" w14:textId="050FFAAB" w:rsidR="007A5BF7" w:rsidRPr="00313A35" w:rsidRDefault="007A5BF7" w:rsidP="005704B9">
      <w:pPr>
        <w:pStyle w:val="paragraph"/>
        <w:spacing w:before="0" w:beforeAutospacing="0" w:after="0" w:afterAutospacing="0" w:line="288" w:lineRule="auto"/>
        <w:textAlignment w:val="baseline"/>
        <w:rPr>
          <w:rFonts w:ascii="Arial" w:hAnsi="Arial" w:cs="Arial"/>
          <w:sz w:val="18"/>
          <w:szCs w:val="18"/>
        </w:rPr>
      </w:pPr>
      <w:r w:rsidRPr="00313A35">
        <w:rPr>
          <w:rFonts w:ascii="Arial" w:hAnsi="Arial" w:cs="Arial"/>
        </w:rPr>
        <w:t xml:space="preserve">Intolerance to foods or ingredients that the body is unable to digest is different to allergy and does not cause a serious allergic reaction. It can cause long term health problems if not avoided. Common food intolerances include lactose and gluten. Coeliac disease is </w:t>
      </w:r>
      <w:r w:rsidR="00685E82">
        <w:rPr>
          <w:rFonts w:ascii="Arial" w:hAnsi="Arial" w:cs="Arial"/>
        </w:rPr>
        <w:t xml:space="preserve">a lifelong </w:t>
      </w:r>
      <w:r w:rsidR="007A3F19">
        <w:rPr>
          <w:rFonts w:ascii="Arial" w:hAnsi="Arial" w:cs="Arial"/>
        </w:rPr>
        <w:t>autoimmune condition</w:t>
      </w:r>
      <w:r w:rsidRPr="00313A35">
        <w:rPr>
          <w:rFonts w:ascii="Arial" w:hAnsi="Arial" w:cs="Arial"/>
        </w:rPr>
        <w:t xml:space="preserve"> to gluten, found in rye, barley and wheat.</w:t>
      </w:r>
    </w:p>
    <w:p w14:paraId="5ACCC699" w14:textId="77777777" w:rsidR="0050747A" w:rsidRPr="00313A35" w:rsidRDefault="0050747A" w:rsidP="005704B9">
      <w:pPr>
        <w:spacing w:after="0" w:line="288" w:lineRule="auto"/>
        <w:rPr>
          <w:rFonts w:ascii="Arial" w:hAnsi="Arial" w:cs="Arial"/>
          <w:sz w:val="24"/>
          <w:szCs w:val="24"/>
        </w:rPr>
      </w:pPr>
    </w:p>
    <w:p w14:paraId="7CEBCCCC" w14:textId="17796BED" w:rsidR="0050747A" w:rsidRPr="008D4E2B" w:rsidRDefault="00A946FE" w:rsidP="00820C92">
      <w:pPr>
        <w:pStyle w:val="Heading1"/>
      </w:pPr>
      <w:r w:rsidRPr="008D4E2B">
        <w:t>4</w:t>
      </w:r>
      <w:r w:rsidR="0050747A" w:rsidRPr="008D4E2B">
        <w:t>. Creating an allergy-aware culture</w:t>
      </w:r>
    </w:p>
    <w:p w14:paraId="7D1CB08E" w14:textId="5659F6C6" w:rsidR="0050747A" w:rsidRPr="00313A35" w:rsidRDefault="0050747A" w:rsidP="005704B9">
      <w:pPr>
        <w:spacing w:after="0" w:line="288" w:lineRule="auto"/>
        <w:rPr>
          <w:rFonts w:ascii="Arial" w:hAnsi="Arial" w:cs="Arial"/>
          <w:b/>
          <w:bCs/>
          <w:sz w:val="24"/>
          <w:szCs w:val="24"/>
        </w:rPr>
      </w:pPr>
      <w:r w:rsidRPr="00313A35">
        <w:rPr>
          <w:rFonts w:ascii="Arial" w:hAnsi="Arial" w:cs="Arial"/>
          <w:b/>
          <w:bCs/>
          <w:sz w:val="24"/>
          <w:szCs w:val="24"/>
        </w:rPr>
        <w:t>Allergy awareness training</w:t>
      </w:r>
    </w:p>
    <w:p w14:paraId="50AE40EE" w14:textId="77777777" w:rsidR="0050747A" w:rsidRDefault="0050747A" w:rsidP="005704B9">
      <w:pPr>
        <w:spacing w:after="0" w:line="288" w:lineRule="auto"/>
        <w:rPr>
          <w:rFonts w:ascii="Arial" w:hAnsi="Arial" w:cs="Arial"/>
          <w:sz w:val="24"/>
          <w:szCs w:val="24"/>
        </w:rPr>
      </w:pPr>
      <w:r w:rsidRPr="00313A35">
        <w:rPr>
          <w:rFonts w:ascii="Arial" w:hAnsi="Arial" w:cs="Arial"/>
          <w:sz w:val="24"/>
          <w:szCs w:val="24"/>
        </w:rPr>
        <w:t>All school staff present during times when pupils are on site will receive annual allergy awareness and emergency response training.</w:t>
      </w:r>
    </w:p>
    <w:p w14:paraId="0ED18901" w14:textId="77777777" w:rsidR="005704B9" w:rsidRPr="00313A35" w:rsidRDefault="005704B9" w:rsidP="005704B9">
      <w:pPr>
        <w:spacing w:after="0" w:line="288" w:lineRule="auto"/>
        <w:rPr>
          <w:rFonts w:ascii="Arial" w:hAnsi="Arial" w:cs="Arial"/>
          <w:sz w:val="24"/>
          <w:szCs w:val="24"/>
        </w:rPr>
      </w:pPr>
    </w:p>
    <w:p w14:paraId="47FDC25A" w14:textId="587D90BD"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This includes</w:t>
      </w:r>
      <w:r w:rsidR="00A946FE" w:rsidRPr="00313A35">
        <w:rPr>
          <w:rFonts w:ascii="Arial" w:hAnsi="Arial" w:cs="Arial"/>
          <w:sz w:val="24"/>
          <w:szCs w:val="24"/>
        </w:rPr>
        <w:t>, but is not limited to</w:t>
      </w:r>
      <w:r w:rsidRPr="00313A35">
        <w:rPr>
          <w:rFonts w:ascii="Arial" w:hAnsi="Arial" w:cs="Arial"/>
          <w:sz w:val="24"/>
          <w:szCs w:val="24"/>
        </w:rPr>
        <w:t>:</w:t>
      </w:r>
    </w:p>
    <w:p w14:paraId="6D15D301" w14:textId="37DC4ECF" w:rsidR="0050747A" w:rsidRPr="00313A35" w:rsidRDefault="007A323E" w:rsidP="005704B9">
      <w:pPr>
        <w:numPr>
          <w:ilvl w:val="0"/>
          <w:numId w:val="13"/>
        </w:numPr>
        <w:spacing w:after="0" w:line="288" w:lineRule="auto"/>
        <w:rPr>
          <w:rFonts w:ascii="Arial" w:hAnsi="Arial" w:cs="Arial"/>
          <w:sz w:val="24"/>
          <w:szCs w:val="24"/>
        </w:rPr>
      </w:pPr>
      <w:r>
        <w:rPr>
          <w:rFonts w:ascii="Arial" w:hAnsi="Arial" w:cs="Arial"/>
          <w:sz w:val="24"/>
          <w:szCs w:val="24"/>
        </w:rPr>
        <w:t>t</w:t>
      </w:r>
      <w:r w:rsidR="0050747A" w:rsidRPr="00313A35">
        <w:rPr>
          <w:rFonts w:ascii="Arial" w:hAnsi="Arial" w:cs="Arial"/>
          <w:sz w:val="24"/>
          <w:szCs w:val="24"/>
        </w:rPr>
        <w:t>eaching staff</w:t>
      </w:r>
    </w:p>
    <w:p w14:paraId="794CC52C" w14:textId="2F65A0CA" w:rsidR="0050747A" w:rsidRPr="00313A35" w:rsidRDefault="007A323E" w:rsidP="005704B9">
      <w:pPr>
        <w:numPr>
          <w:ilvl w:val="0"/>
          <w:numId w:val="13"/>
        </w:numPr>
        <w:spacing w:after="0" w:line="288" w:lineRule="auto"/>
        <w:rPr>
          <w:rFonts w:ascii="Arial" w:hAnsi="Arial" w:cs="Arial"/>
          <w:sz w:val="24"/>
          <w:szCs w:val="24"/>
        </w:rPr>
      </w:pPr>
      <w:r>
        <w:rPr>
          <w:rFonts w:ascii="Arial" w:hAnsi="Arial" w:cs="Arial"/>
          <w:sz w:val="24"/>
          <w:szCs w:val="24"/>
        </w:rPr>
        <w:t>t</w:t>
      </w:r>
      <w:r w:rsidR="0050747A" w:rsidRPr="00313A35">
        <w:rPr>
          <w:rFonts w:ascii="Arial" w:hAnsi="Arial" w:cs="Arial"/>
          <w:sz w:val="24"/>
          <w:szCs w:val="24"/>
        </w:rPr>
        <w:t>eaching assistants</w:t>
      </w:r>
    </w:p>
    <w:p w14:paraId="113513E9" w14:textId="7E60FE15" w:rsidR="0050747A" w:rsidRPr="00313A35" w:rsidRDefault="007A323E" w:rsidP="005704B9">
      <w:pPr>
        <w:numPr>
          <w:ilvl w:val="0"/>
          <w:numId w:val="13"/>
        </w:numPr>
        <w:spacing w:after="0" w:line="288" w:lineRule="auto"/>
        <w:rPr>
          <w:rFonts w:ascii="Arial" w:hAnsi="Arial" w:cs="Arial"/>
          <w:sz w:val="24"/>
          <w:szCs w:val="24"/>
        </w:rPr>
      </w:pPr>
      <w:r>
        <w:rPr>
          <w:rFonts w:ascii="Arial" w:hAnsi="Arial" w:cs="Arial"/>
          <w:sz w:val="24"/>
          <w:szCs w:val="24"/>
        </w:rPr>
        <w:t>a</w:t>
      </w:r>
      <w:r w:rsidR="0050747A" w:rsidRPr="00313A35">
        <w:rPr>
          <w:rFonts w:ascii="Arial" w:hAnsi="Arial" w:cs="Arial"/>
          <w:sz w:val="24"/>
          <w:szCs w:val="24"/>
        </w:rPr>
        <w:t>dministrative staff</w:t>
      </w:r>
    </w:p>
    <w:p w14:paraId="3C498CEA" w14:textId="1B5098B4" w:rsidR="0050747A" w:rsidRPr="00313A35" w:rsidRDefault="007A323E" w:rsidP="005704B9">
      <w:pPr>
        <w:numPr>
          <w:ilvl w:val="0"/>
          <w:numId w:val="13"/>
        </w:numPr>
        <w:spacing w:after="0" w:line="288" w:lineRule="auto"/>
        <w:rPr>
          <w:rFonts w:ascii="Arial" w:hAnsi="Arial" w:cs="Arial"/>
          <w:sz w:val="24"/>
          <w:szCs w:val="24"/>
        </w:rPr>
      </w:pPr>
      <w:r>
        <w:rPr>
          <w:rFonts w:ascii="Arial" w:hAnsi="Arial" w:cs="Arial"/>
          <w:sz w:val="24"/>
          <w:szCs w:val="24"/>
        </w:rPr>
        <w:t>c</w:t>
      </w:r>
      <w:r w:rsidR="0050747A" w:rsidRPr="00313A35">
        <w:rPr>
          <w:rFonts w:ascii="Arial" w:hAnsi="Arial" w:cs="Arial"/>
          <w:sz w:val="24"/>
          <w:szCs w:val="24"/>
        </w:rPr>
        <w:t>atering staff</w:t>
      </w:r>
      <w:r w:rsidR="001D7456">
        <w:rPr>
          <w:rFonts w:ascii="Arial" w:hAnsi="Arial" w:cs="Arial"/>
          <w:sz w:val="24"/>
          <w:szCs w:val="24"/>
        </w:rPr>
        <w:t xml:space="preserve"> (Chartwells – access own training)</w:t>
      </w:r>
    </w:p>
    <w:p w14:paraId="37EF9938" w14:textId="4922C86B" w:rsidR="00A946FE" w:rsidRPr="00313A35" w:rsidRDefault="007A323E" w:rsidP="005704B9">
      <w:pPr>
        <w:numPr>
          <w:ilvl w:val="0"/>
          <w:numId w:val="13"/>
        </w:numPr>
        <w:spacing w:after="0" w:line="288" w:lineRule="auto"/>
        <w:rPr>
          <w:rFonts w:ascii="Arial" w:hAnsi="Arial" w:cs="Arial"/>
          <w:sz w:val="24"/>
          <w:szCs w:val="24"/>
        </w:rPr>
      </w:pPr>
      <w:r>
        <w:rPr>
          <w:rFonts w:ascii="Arial" w:hAnsi="Arial" w:cs="Arial"/>
          <w:sz w:val="24"/>
          <w:szCs w:val="24"/>
        </w:rPr>
        <w:t>s</w:t>
      </w:r>
      <w:r w:rsidR="00A946FE" w:rsidRPr="00313A35">
        <w:rPr>
          <w:rFonts w:ascii="Arial" w:hAnsi="Arial" w:cs="Arial"/>
          <w:sz w:val="24"/>
          <w:szCs w:val="24"/>
        </w:rPr>
        <w:t>ite/</w:t>
      </w:r>
      <w:r>
        <w:rPr>
          <w:rFonts w:ascii="Arial" w:hAnsi="Arial" w:cs="Arial"/>
          <w:sz w:val="24"/>
          <w:szCs w:val="24"/>
        </w:rPr>
        <w:t>f</w:t>
      </w:r>
      <w:r w:rsidR="00A946FE" w:rsidRPr="00313A35">
        <w:rPr>
          <w:rFonts w:ascii="Arial" w:hAnsi="Arial" w:cs="Arial"/>
          <w:sz w:val="24"/>
          <w:szCs w:val="24"/>
        </w:rPr>
        <w:t xml:space="preserve">acilities </w:t>
      </w:r>
      <w:r>
        <w:rPr>
          <w:rFonts w:ascii="Arial" w:hAnsi="Arial" w:cs="Arial"/>
          <w:sz w:val="24"/>
          <w:szCs w:val="24"/>
        </w:rPr>
        <w:t>m</w:t>
      </w:r>
      <w:r w:rsidR="00A946FE" w:rsidRPr="00313A35">
        <w:rPr>
          <w:rFonts w:ascii="Arial" w:hAnsi="Arial" w:cs="Arial"/>
          <w:sz w:val="24"/>
          <w:szCs w:val="24"/>
        </w:rPr>
        <w:t>anagers</w:t>
      </w:r>
    </w:p>
    <w:p w14:paraId="6CAFBA7B" w14:textId="0AAE4CBE" w:rsidR="0050747A" w:rsidRPr="007A323E" w:rsidRDefault="007A323E" w:rsidP="005704B9">
      <w:pPr>
        <w:numPr>
          <w:ilvl w:val="0"/>
          <w:numId w:val="13"/>
        </w:numPr>
        <w:spacing w:after="0" w:line="288" w:lineRule="auto"/>
        <w:rPr>
          <w:rFonts w:ascii="Arial" w:hAnsi="Arial" w:cs="Arial"/>
          <w:sz w:val="24"/>
          <w:szCs w:val="24"/>
        </w:rPr>
      </w:pPr>
      <w:r>
        <w:rPr>
          <w:rFonts w:ascii="Arial" w:hAnsi="Arial" w:cs="Arial"/>
          <w:sz w:val="24"/>
          <w:szCs w:val="24"/>
        </w:rPr>
        <w:t>b</w:t>
      </w:r>
      <w:r w:rsidR="0050747A" w:rsidRPr="007A323E">
        <w:rPr>
          <w:rFonts w:ascii="Arial" w:hAnsi="Arial" w:cs="Arial"/>
          <w:sz w:val="24"/>
          <w:szCs w:val="24"/>
        </w:rPr>
        <w:t>reakfast and after-school club staff</w:t>
      </w:r>
      <w:r w:rsidR="001D7456">
        <w:rPr>
          <w:rFonts w:ascii="Arial" w:hAnsi="Arial" w:cs="Arial"/>
          <w:sz w:val="24"/>
          <w:szCs w:val="24"/>
        </w:rPr>
        <w:t xml:space="preserve"> (</w:t>
      </w:r>
      <w:proofErr w:type="spellStart"/>
      <w:r w:rsidR="001D7456">
        <w:rPr>
          <w:rFonts w:ascii="Arial" w:hAnsi="Arial" w:cs="Arial"/>
          <w:sz w:val="24"/>
          <w:szCs w:val="24"/>
        </w:rPr>
        <w:t>ACEKids</w:t>
      </w:r>
      <w:proofErr w:type="spellEnd"/>
      <w:r w:rsidR="001D7456">
        <w:rPr>
          <w:rFonts w:ascii="Arial" w:hAnsi="Arial" w:cs="Arial"/>
          <w:sz w:val="24"/>
          <w:szCs w:val="24"/>
        </w:rPr>
        <w:t xml:space="preserve"> – access own training)</w:t>
      </w:r>
    </w:p>
    <w:p w14:paraId="2C91F9D8" w14:textId="5C06472E" w:rsidR="0050747A" w:rsidRPr="00313A35" w:rsidRDefault="007A323E" w:rsidP="005704B9">
      <w:pPr>
        <w:numPr>
          <w:ilvl w:val="0"/>
          <w:numId w:val="13"/>
        </w:numPr>
        <w:spacing w:after="0" w:line="288" w:lineRule="auto"/>
        <w:rPr>
          <w:rFonts w:ascii="Arial" w:hAnsi="Arial" w:cs="Arial"/>
          <w:sz w:val="24"/>
          <w:szCs w:val="24"/>
        </w:rPr>
      </w:pPr>
      <w:r>
        <w:rPr>
          <w:rFonts w:ascii="Arial" w:hAnsi="Arial" w:cs="Arial"/>
          <w:sz w:val="24"/>
          <w:szCs w:val="24"/>
        </w:rPr>
        <w:t>a</w:t>
      </w:r>
      <w:r w:rsidR="0050747A" w:rsidRPr="00313A35">
        <w:rPr>
          <w:rFonts w:ascii="Arial" w:hAnsi="Arial" w:cs="Arial"/>
          <w:sz w:val="24"/>
          <w:szCs w:val="24"/>
        </w:rPr>
        <w:t>gency and supply staff</w:t>
      </w:r>
    </w:p>
    <w:p w14:paraId="772AA25D" w14:textId="3F83CDBC" w:rsidR="0050747A" w:rsidRPr="00313A35" w:rsidRDefault="007A323E" w:rsidP="005704B9">
      <w:pPr>
        <w:numPr>
          <w:ilvl w:val="0"/>
          <w:numId w:val="13"/>
        </w:numPr>
        <w:spacing w:after="0" w:line="288" w:lineRule="auto"/>
        <w:rPr>
          <w:rFonts w:ascii="Arial" w:hAnsi="Arial" w:cs="Arial"/>
          <w:sz w:val="24"/>
          <w:szCs w:val="24"/>
        </w:rPr>
      </w:pPr>
      <w:r>
        <w:rPr>
          <w:rFonts w:ascii="Arial" w:hAnsi="Arial" w:cs="Arial"/>
          <w:sz w:val="24"/>
          <w:szCs w:val="24"/>
        </w:rPr>
        <w:t>r</w:t>
      </w:r>
      <w:r w:rsidR="0050747A" w:rsidRPr="00313A35">
        <w:rPr>
          <w:rFonts w:ascii="Arial" w:hAnsi="Arial" w:cs="Arial"/>
          <w:sz w:val="24"/>
          <w:szCs w:val="24"/>
        </w:rPr>
        <w:t>egular volunteers</w:t>
      </w:r>
    </w:p>
    <w:p w14:paraId="39A3D441" w14:textId="671F2305" w:rsidR="0050747A" w:rsidRPr="00313A35" w:rsidRDefault="007A323E" w:rsidP="005704B9">
      <w:pPr>
        <w:numPr>
          <w:ilvl w:val="0"/>
          <w:numId w:val="13"/>
        </w:numPr>
        <w:spacing w:after="0" w:line="288" w:lineRule="auto"/>
        <w:rPr>
          <w:rFonts w:ascii="Arial" w:hAnsi="Arial" w:cs="Arial"/>
          <w:sz w:val="24"/>
          <w:szCs w:val="24"/>
        </w:rPr>
      </w:pPr>
      <w:r>
        <w:rPr>
          <w:rFonts w:ascii="Arial" w:hAnsi="Arial" w:cs="Arial"/>
          <w:sz w:val="24"/>
          <w:szCs w:val="24"/>
        </w:rPr>
        <w:t>p</w:t>
      </w:r>
      <w:r w:rsidR="0050747A" w:rsidRPr="00313A35">
        <w:rPr>
          <w:rFonts w:ascii="Arial" w:hAnsi="Arial" w:cs="Arial"/>
          <w:sz w:val="24"/>
          <w:szCs w:val="24"/>
        </w:rPr>
        <w:t>eripatetic staff</w:t>
      </w:r>
      <w:r>
        <w:rPr>
          <w:rFonts w:ascii="Arial" w:hAnsi="Arial" w:cs="Arial"/>
          <w:sz w:val="24"/>
          <w:szCs w:val="24"/>
        </w:rPr>
        <w:t>.</w:t>
      </w:r>
      <w:r w:rsidR="00492B76">
        <w:rPr>
          <w:rFonts w:ascii="Arial" w:hAnsi="Arial" w:cs="Arial"/>
          <w:sz w:val="24"/>
          <w:szCs w:val="24"/>
        </w:rPr>
        <w:t xml:space="preserve"> – including Premier Ed, Rocksteady, Barnaby</w:t>
      </w:r>
    </w:p>
    <w:p w14:paraId="641075B3" w14:textId="77777777" w:rsidR="006664D1" w:rsidRDefault="006664D1" w:rsidP="005704B9">
      <w:pPr>
        <w:spacing w:after="0" w:line="288" w:lineRule="auto"/>
        <w:rPr>
          <w:rFonts w:ascii="Arial" w:hAnsi="Arial" w:cs="Arial"/>
          <w:sz w:val="24"/>
          <w:szCs w:val="24"/>
        </w:rPr>
      </w:pPr>
    </w:p>
    <w:p w14:paraId="5D128EDD" w14:textId="784E0486" w:rsidR="0050747A" w:rsidRPr="00820C92" w:rsidRDefault="001D7456" w:rsidP="005704B9">
      <w:pPr>
        <w:spacing w:after="0" w:line="288" w:lineRule="auto"/>
        <w:rPr>
          <w:rFonts w:ascii="Arial" w:hAnsi="Arial" w:cs="Arial"/>
          <w:sz w:val="24"/>
          <w:szCs w:val="24"/>
        </w:rPr>
      </w:pPr>
      <w:r>
        <w:rPr>
          <w:rFonts w:ascii="Arial" w:hAnsi="Arial" w:cs="Arial"/>
          <w:sz w:val="24"/>
          <w:szCs w:val="24"/>
        </w:rPr>
        <w:t xml:space="preserve">Parsonage Farm Nursery and Infant School </w:t>
      </w:r>
      <w:r w:rsidR="00F321B5" w:rsidRPr="00820C92">
        <w:rPr>
          <w:rFonts w:ascii="Arial" w:hAnsi="Arial" w:cs="Arial"/>
          <w:sz w:val="24"/>
          <w:szCs w:val="24"/>
        </w:rPr>
        <w:t>staff will have their training provided by the school; staff employed by wider organisations will have their training provided by their employer.</w:t>
      </w:r>
    </w:p>
    <w:p w14:paraId="180360D1" w14:textId="77777777" w:rsidR="00F944D5" w:rsidRPr="00820C92" w:rsidRDefault="00F944D5" w:rsidP="005704B9">
      <w:pPr>
        <w:spacing w:after="0" w:line="288" w:lineRule="auto"/>
        <w:rPr>
          <w:rFonts w:ascii="Arial" w:hAnsi="Arial" w:cs="Arial"/>
          <w:sz w:val="24"/>
          <w:szCs w:val="24"/>
          <w:u w:val="single"/>
        </w:rPr>
      </w:pPr>
    </w:p>
    <w:p w14:paraId="2AA88465" w14:textId="241E06A2" w:rsidR="005E6F53" w:rsidRPr="00820C92" w:rsidRDefault="00F944D5" w:rsidP="005704B9">
      <w:pPr>
        <w:spacing w:after="0" w:line="288" w:lineRule="auto"/>
        <w:rPr>
          <w:rFonts w:ascii="Arial" w:hAnsi="Arial" w:cs="Arial"/>
          <w:sz w:val="24"/>
          <w:szCs w:val="24"/>
        </w:rPr>
      </w:pPr>
      <w:r w:rsidRPr="00820C92">
        <w:rPr>
          <w:rFonts w:ascii="Arial" w:hAnsi="Arial" w:cs="Arial"/>
          <w:sz w:val="24"/>
          <w:szCs w:val="24"/>
        </w:rPr>
        <w:t xml:space="preserve">Annual allergy awareness and emergency response training will be delivered by a suitably qualified provider such as approved online training providers, or other competent healthcare professionals. Practical training in the use of prescribed and </w:t>
      </w:r>
      <w:r w:rsidRPr="00820C92">
        <w:rPr>
          <w:rFonts w:ascii="Arial" w:hAnsi="Arial" w:cs="Arial"/>
          <w:sz w:val="24"/>
          <w:szCs w:val="24"/>
        </w:rPr>
        <w:lastRenderedPageBreak/>
        <w:t xml:space="preserve">spare adrenaline auto-injectors will form part of annual refresher training; </w:t>
      </w:r>
      <w:r w:rsidRPr="00A5223D">
        <w:rPr>
          <w:rFonts w:ascii="Arial" w:hAnsi="Arial" w:cs="Arial"/>
          <w:sz w:val="24"/>
          <w:szCs w:val="24"/>
        </w:rPr>
        <w:t>trainer devices of </w:t>
      </w:r>
      <w:proofErr w:type="spellStart"/>
      <w:r w:rsidRPr="00A5223D">
        <w:rPr>
          <w:rFonts w:ascii="Arial" w:hAnsi="Arial" w:cs="Arial"/>
          <w:sz w:val="24"/>
          <w:szCs w:val="24"/>
        </w:rPr>
        <w:t>Epipen</w:t>
      </w:r>
      <w:proofErr w:type="spellEnd"/>
      <w:r w:rsidRPr="00A5223D">
        <w:rPr>
          <w:rFonts w:ascii="Arial" w:hAnsi="Arial" w:cs="Arial"/>
          <w:sz w:val="24"/>
          <w:szCs w:val="24"/>
        </w:rPr>
        <w:t> and </w:t>
      </w:r>
      <w:proofErr w:type="spellStart"/>
      <w:r w:rsidRPr="00A5223D">
        <w:rPr>
          <w:rFonts w:ascii="Arial" w:hAnsi="Arial" w:cs="Arial"/>
          <w:sz w:val="24"/>
          <w:szCs w:val="24"/>
        </w:rPr>
        <w:t>Jext</w:t>
      </w:r>
      <w:proofErr w:type="spellEnd"/>
      <w:r w:rsidR="00A5223D">
        <w:rPr>
          <w:rFonts w:ascii="Arial" w:hAnsi="Arial" w:cs="Arial"/>
          <w:sz w:val="24"/>
          <w:szCs w:val="24"/>
        </w:rPr>
        <w:t xml:space="preserve"> </w:t>
      </w:r>
      <w:r w:rsidRPr="00A5223D">
        <w:rPr>
          <w:rFonts w:ascii="Arial" w:hAnsi="Arial" w:cs="Arial"/>
          <w:sz w:val="24"/>
          <w:szCs w:val="24"/>
        </w:rPr>
        <w:t>are used as part of our training.</w:t>
      </w:r>
    </w:p>
    <w:p w14:paraId="7E6EB27A" w14:textId="77777777" w:rsidR="00820C92" w:rsidRPr="00820C92" w:rsidRDefault="00820C92" w:rsidP="005704B9">
      <w:pPr>
        <w:spacing w:after="0" w:line="288" w:lineRule="auto"/>
        <w:rPr>
          <w:rFonts w:ascii="Arial" w:hAnsi="Arial" w:cs="Arial"/>
          <w:sz w:val="24"/>
          <w:szCs w:val="24"/>
        </w:rPr>
      </w:pPr>
    </w:p>
    <w:p w14:paraId="2BFF988A" w14:textId="77777777" w:rsidR="0050747A" w:rsidRPr="00820C92" w:rsidRDefault="0050747A" w:rsidP="005704B9">
      <w:pPr>
        <w:spacing w:after="0" w:line="288" w:lineRule="auto"/>
        <w:rPr>
          <w:rFonts w:ascii="Arial" w:hAnsi="Arial" w:cs="Arial"/>
          <w:sz w:val="24"/>
          <w:szCs w:val="24"/>
        </w:rPr>
      </w:pPr>
      <w:r w:rsidRPr="00820C92">
        <w:rPr>
          <w:rFonts w:ascii="Arial" w:hAnsi="Arial" w:cs="Arial"/>
          <w:sz w:val="24"/>
          <w:szCs w:val="24"/>
        </w:rPr>
        <w:t>The Allergy Safety Lead will ensure that annual training has been completed for all staff not employed directly by the school who work regularly with pupils.</w:t>
      </w:r>
    </w:p>
    <w:p w14:paraId="440EEEBD" w14:textId="77777777" w:rsidR="005704B9" w:rsidRPr="00820C92" w:rsidRDefault="005704B9" w:rsidP="005704B9">
      <w:pPr>
        <w:spacing w:after="0" w:line="288" w:lineRule="auto"/>
        <w:rPr>
          <w:rFonts w:ascii="Arial" w:hAnsi="Arial" w:cs="Arial"/>
          <w:sz w:val="24"/>
          <w:szCs w:val="24"/>
        </w:rPr>
      </w:pPr>
    </w:p>
    <w:p w14:paraId="078BC153" w14:textId="6633E2E3" w:rsidR="0050747A" w:rsidRPr="00820C92" w:rsidRDefault="0050747A" w:rsidP="005704B9">
      <w:pPr>
        <w:spacing w:after="0" w:line="288" w:lineRule="auto"/>
        <w:rPr>
          <w:rFonts w:ascii="Arial" w:hAnsi="Arial" w:cs="Arial"/>
          <w:sz w:val="24"/>
          <w:szCs w:val="24"/>
        </w:rPr>
      </w:pPr>
      <w:r w:rsidRPr="00820C92">
        <w:rPr>
          <w:rFonts w:ascii="Arial" w:hAnsi="Arial" w:cs="Arial"/>
          <w:sz w:val="24"/>
          <w:szCs w:val="24"/>
        </w:rPr>
        <w:t>New staff will receive allergy awareness and emergency response training as part of their induction, in line with other safeguarding training requirements.</w:t>
      </w:r>
    </w:p>
    <w:p w14:paraId="1D62164B" w14:textId="77777777" w:rsidR="005704B9" w:rsidRPr="00820C92" w:rsidRDefault="005704B9" w:rsidP="005704B9">
      <w:pPr>
        <w:spacing w:after="0" w:line="288" w:lineRule="auto"/>
        <w:rPr>
          <w:rFonts w:ascii="Arial" w:hAnsi="Arial" w:cs="Arial"/>
          <w:sz w:val="24"/>
          <w:szCs w:val="24"/>
        </w:rPr>
      </w:pPr>
    </w:p>
    <w:p w14:paraId="178442CE" w14:textId="77777777" w:rsidR="0050747A" w:rsidRPr="00820C92" w:rsidRDefault="0050747A" w:rsidP="005704B9">
      <w:pPr>
        <w:spacing w:after="0" w:line="288" w:lineRule="auto"/>
        <w:rPr>
          <w:rFonts w:ascii="Arial" w:hAnsi="Arial" w:cs="Arial"/>
          <w:sz w:val="24"/>
          <w:szCs w:val="24"/>
        </w:rPr>
      </w:pPr>
      <w:r w:rsidRPr="00820C92">
        <w:rPr>
          <w:rFonts w:ascii="Arial" w:hAnsi="Arial" w:cs="Arial"/>
          <w:sz w:val="24"/>
          <w:szCs w:val="24"/>
        </w:rPr>
        <w:t>Supply staff and temporary workers will be provided with information regarding pupils with severe allergies and emergency procedures before commencing duties.</w:t>
      </w:r>
    </w:p>
    <w:p w14:paraId="6B22CE2E" w14:textId="77777777" w:rsidR="005704B9" w:rsidRPr="00820C92" w:rsidRDefault="005704B9" w:rsidP="005704B9">
      <w:pPr>
        <w:spacing w:after="0" w:line="288" w:lineRule="auto"/>
        <w:rPr>
          <w:rFonts w:ascii="Arial" w:hAnsi="Arial" w:cs="Arial"/>
          <w:sz w:val="24"/>
          <w:szCs w:val="24"/>
        </w:rPr>
      </w:pPr>
    </w:p>
    <w:p w14:paraId="04B6FE31" w14:textId="047C1801" w:rsidR="0050747A" w:rsidRPr="00820C92" w:rsidRDefault="0050747A" w:rsidP="005704B9">
      <w:pPr>
        <w:spacing w:after="0" w:line="288" w:lineRule="auto"/>
        <w:rPr>
          <w:rFonts w:ascii="Arial" w:hAnsi="Arial" w:cs="Arial"/>
          <w:sz w:val="24"/>
          <w:szCs w:val="24"/>
        </w:rPr>
      </w:pPr>
      <w:r w:rsidRPr="00820C92">
        <w:rPr>
          <w:rFonts w:ascii="Arial" w:hAnsi="Arial" w:cs="Arial"/>
          <w:sz w:val="24"/>
          <w:szCs w:val="24"/>
        </w:rPr>
        <w:t>Staff will also be informed where allergy information, Individual Healthcare Plans (IHPs), Allergy Action Plans, Asthma Action Plans and emergency procedures are stored and how these can be accessed quickly during normal school activities and emergency situations.</w:t>
      </w:r>
    </w:p>
    <w:p w14:paraId="66F93CC5" w14:textId="77777777" w:rsidR="005704B9" w:rsidRPr="008D4E2B" w:rsidRDefault="005704B9" w:rsidP="005704B9">
      <w:pPr>
        <w:spacing w:after="0" w:line="288" w:lineRule="auto"/>
        <w:rPr>
          <w:rFonts w:ascii="Arial" w:hAnsi="Arial" w:cs="Arial"/>
          <w:sz w:val="24"/>
          <w:szCs w:val="24"/>
        </w:rPr>
      </w:pPr>
    </w:p>
    <w:p w14:paraId="48038E69" w14:textId="77777777" w:rsidR="0050747A" w:rsidRPr="005704B9" w:rsidRDefault="0050747A" w:rsidP="005704B9">
      <w:pPr>
        <w:spacing w:after="0" w:line="288" w:lineRule="auto"/>
        <w:rPr>
          <w:rFonts w:ascii="Arial" w:hAnsi="Arial" w:cs="Arial"/>
          <w:b/>
          <w:bCs/>
          <w:sz w:val="24"/>
          <w:szCs w:val="24"/>
        </w:rPr>
      </w:pPr>
      <w:r w:rsidRPr="005704B9">
        <w:rPr>
          <w:rFonts w:ascii="Arial" w:hAnsi="Arial" w:cs="Arial"/>
          <w:b/>
          <w:bCs/>
          <w:sz w:val="24"/>
          <w:szCs w:val="24"/>
        </w:rPr>
        <w:t>Annual training will cover, and ensure staff understand:</w:t>
      </w:r>
    </w:p>
    <w:p w14:paraId="4B7B271D" w14:textId="77777777" w:rsidR="0050747A" w:rsidRPr="008D4E2B" w:rsidRDefault="0050747A" w:rsidP="005704B9">
      <w:pPr>
        <w:numPr>
          <w:ilvl w:val="0"/>
          <w:numId w:val="20"/>
        </w:numPr>
        <w:spacing w:after="0" w:line="288" w:lineRule="auto"/>
        <w:rPr>
          <w:rFonts w:ascii="Arial" w:hAnsi="Arial" w:cs="Arial"/>
          <w:sz w:val="24"/>
          <w:szCs w:val="24"/>
        </w:rPr>
      </w:pPr>
      <w:r w:rsidRPr="008D4E2B">
        <w:rPr>
          <w:rFonts w:ascii="Arial" w:hAnsi="Arial" w:cs="Arial"/>
          <w:sz w:val="24"/>
          <w:szCs w:val="24"/>
        </w:rPr>
        <w:t>What allergies are and the risks they present.</w:t>
      </w:r>
    </w:p>
    <w:p w14:paraId="4E985CA0" w14:textId="77777777" w:rsidR="0050747A" w:rsidRPr="008D4E2B" w:rsidRDefault="0050747A" w:rsidP="005704B9">
      <w:pPr>
        <w:numPr>
          <w:ilvl w:val="0"/>
          <w:numId w:val="20"/>
        </w:numPr>
        <w:spacing w:after="0" w:line="288" w:lineRule="auto"/>
        <w:rPr>
          <w:rFonts w:ascii="Arial" w:hAnsi="Arial" w:cs="Arial"/>
          <w:sz w:val="24"/>
          <w:szCs w:val="24"/>
        </w:rPr>
      </w:pPr>
      <w:r w:rsidRPr="008D4E2B">
        <w:rPr>
          <w:rFonts w:ascii="Arial" w:hAnsi="Arial" w:cs="Arial"/>
          <w:sz w:val="24"/>
          <w:szCs w:val="24"/>
        </w:rPr>
        <w:t>The relationship between food allergy, asthma, eczema, hay fever, and other allergic conditions.</w:t>
      </w:r>
    </w:p>
    <w:p w14:paraId="46263ED7" w14:textId="77777777" w:rsidR="0050747A" w:rsidRPr="008D4E2B" w:rsidRDefault="0050747A" w:rsidP="005704B9">
      <w:pPr>
        <w:numPr>
          <w:ilvl w:val="0"/>
          <w:numId w:val="20"/>
        </w:numPr>
        <w:spacing w:after="0" w:line="288" w:lineRule="auto"/>
        <w:rPr>
          <w:rFonts w:ascii="Arial" w:hAnsi="Arial" w:cs="Arial"/>
          <w:sz w:val="24"/>
          <w:szCs w:val="24"/>
        </w:rPr>
      </w:pPr>
      <w:r w:rsidRPr="008D4E2B">
        <w:rPr>
          <w:rFonts w:ascii="Arial" w:hAnsi="Arial" w:cs="Arial"/>
          <w:sz w:val="24"/>
          <w:szCs w:val="24"/>
        </w:rPr>
        <w:t>The difference between food allergy, food intolerance, and coeliac disease.</w:t>
      </w:r>
    </w:p>
    <w:p w14:paraId="44459A58" w14:textId="0CF84C7A" w:rsidR="0050747A" w:rsidRPr="008D4E2B" w:rsidRDefault="0050747A" w:rsidP="005704B9">
      <w:pPr>
        <w:numPr>
          <w:ilvl w:val="0"/>
          <w:numId w:val="20"/>
        </w:numPr>
        <w:spacing w:after="0" w:line="288" w:lineRule="auto"/>
        <w:rPr>
          <w:rFonts w:ascii="Arial" w:hAnsi="Arial" w:cs="Arial"/>
          <w:sz w:val="24"/>
          <w:szCs w:val="24"/>
        </w:rPr>
      </w:pPr>
      <w:r w:rsidRPr="008D4E2B">
        <w:rPr>
          <w:rFonts w:ascii="Arial" w:hAnsi="Arial" w:cs="Arial"/>
          <w:sz w:val="24"/>
          <w:szCs w:val="24"/>
        </w:rPr>
        <w:t>Known allergens within the school environment</w:t>
      </w:r>
      <w:r w:rsidR="00F944D5" w:rsidRPr="008D4E2B">
        <w:rPr>
          <w:rFonts w:ascii="Arial" w:hAnsi="Arial" w:cs="Arial"/>
          <w:sz w:val="24"/>
          <w:szCs w:val="24"/>
        </w:rPr>
        <w:t xml:space="preserve"> and where information on allergy triggers can be found</w:t>
      </w:r>
      <w:r w:rsidRPr="008D4E2B">
        <w:rPr>
          <w:rFonts w:ascii="Arial" w:hAnsi="Arial" w:cs="Arial"/>
          <w:sz w:val="24"/>
          <w:szCs w:val="24"/>
        </w:rPr>
        <w:t>.</w:t>
      </w:r>
    </w:p>
    <w:p w14:paraId="3D3EEC73" w14:textId="77777777" w:rsidR="0050747A" w:rsidRPr="008D4E2B" w:rsidRDefault="0050747A" w:rsidP="005704B9">
      <w:pPr>
        <w:numPr>
          <w:ilvl w:val="0"/>
          <w:numId w:val="20"/>
        </w:numPr>
        <w:spacing w:after="0" w:line="288" w:lineRule="auto"/>
        <w:rPr>
          <w:rFonts w:ascii="Arial" w:hAnsi="Arial" w:cs="Arial"/>
          <w:sz w:val="24"/>
          <w:szCs w:val="24"/>
        </w:rPr>
      </w:pPr>
      <w:r w:rsidRPr="008D4E2B">
        <w:rPr>
          <w:rFonts w:ascii="Arial" w:hAnsi="Arial" w:cs="Arial"/>
          <w:sz w:val="24"/>
          <w:szCs w:val="24"/>
        </w:rPr>
        <w:t>Symptoms of allergic reactions.</w:t>
      </w:r>
    </w:p>
    <w:p w14:paraId="3201C062" w14:textId="77777777" w:rsidR="0050747A" w:rsidRPr="008D4E2B" w:rsidRDefault="0050747A" w:rsidP="005704B9">
      <w:pPr>
        <w:numPr>
          <w:ilvl w:val="0"/>
          <w:numId w:val="20"/>
        </w:numPr>
        <w:spacing w:after="0" w:line="288" w:lineRule="auto"/>
        <w:rPr>
          <w:rFonts w:ascii="Arial" w:hAnsi="Arial" w:cs="Arial"/>
          <w:sz w:val="24"/>
          <w:szCs w:val="24"/>
        </w:rPr>
      </w:pPr>
      <w:r w:rsidRPr="008D4E2B">
        <w:rPr>
          <w:rFonts w:ascii="Arial" w:hAnsi="Arial" w:cs="Arial"/>
          <w:sz w:val="24"/>
          <w:szCs w:val="24"/>
        </w:rPr>
        <w:t>The signs and symptoms of anaphylaxis.</w:t>
      </w:r>
    </w:p>
    <w:p w14:paraId="083E49D2" w14:textId="1F3DA4C4" w:rsidR="0050747A" w:rsidRPr="008D4E2B" w:rsidRDefault="00F944D5" w:rsidP="005704B9">
      <w:pPr>
        <w:numPr>
          <w:ilvl w:val="0"/>
          <w:numId w:val="20"/>
        </w:numPr>
        <w:spacing w:after="0" w:line="288" w:lineRule="auto"/>
        <w:rPr>
          <w:rFonts w:ascii="Arial" w:hAnsi="Arial" w:cs="Arial"/>
          <w:sz w:val="24"/>
          <w:szCs w:val="24"/>
        </w:rPr>
      </w:pPr>
      <w:r w:rsidRPr="008D4E2B">
        <w:rPr>
          <w:rFonts w:ascii="Arial" w:hAnsi="Arial" w:cs="Arial"/>
          <w:sz w:val="24"/>
          <w:szCs w:val="24"/>
        </w:rPr>
        <w:t>How to respond in an emergency:</w:t>
      </w:r>
    </w:p>
    <w:p w14:paraId="58A2A513" w14:textId="1537EECD" w:rsidR="0050747A" w:rsidRPr="008D4E2B" w:rsidRDefault="0050747A" w:rsidP="005704B9">
      <w:pPr>
        <w:numPr>
          <w:ilvl w:val="1"/>
          <w:numId w:val="20"/>
        </w:numPr>
        <w:tabs>
          <w:tab w:val="clear" w:pos="1440"/>
        </w:tabs>
        <w:spacing w:after="0" w:line="288" w:lineRule="auto"/>
        <w:ind w:left="1134" w:hanging="425"/>
        <w:rPr>
          <w:rFonts w:ascii="Arial" w:hAnsi="Arial" w:cs="Arial"/>
          <w:sz w:val="24"/>
          <w:szCs w:val="24"/>
        </w:rPr>
      </w:pPr>
      <w:r w:rsidRPr="008D4E2B">
        <w:rPr>
          <w:rFonts w:ascii="Arial" w:hAnsi="Arial" w:cs="Arial"/>
          <w:sz w:val="24"/>
          <w:szCs w:val="24"/>
        </w:rPr>
        <w:t>How to contact emergency services</w:t>
      </w:r>
      <w:r w:rsidR="00F944D5" w:rsidRPr="008D4E2B">
        <w:rPr>
          <w:rFonts w:ascii="Arial" w:hAnsi="Arial" w:cs="Arial"/>
          <w:sz w:val="24"/>
          <w:szCs w:val="24"/>
        </w:rPr>
        <w:t xml:space="preserve"> and inform parents</w:t>
      </w:r>
      <w:r w:rsidRPr="008D4E2B">
        <w:rPr>
          <w:rFonts w:ascii="Arial" w:hAnsi="Arial" w:cs="Arial"/>
          <w:sz w:val="24"/>
          <w:szCs w:val="24"/>
        </w:rPr>
        <w:t>.</w:t>
      </w:r>
    </w:p>
    <w:p w14:paraId="72A3B50C" w14:textId="3A27DEE9" w:rsidR="0050747A" w:rsidRPr="008D4E2B" w:rsidRDefault="0050747A" w:rsidP="005704B9">
      <w:pPr>
        <w:numPr>
          <w:ilvl w:val="1"/>
          <w:numId w:val="20"/>
        </w:numPr>
        <w:tabs>
          <w:tab w:val="clear" w:pos="1440"/>
        </w:tabs>
        <w:spacing w:after="0" w:line="288" w:lineRule="auto"/>
        <w:ind w:left="1134" w:hanging="425"/>
        <w:rPr>
          <w:rFonts w:ascii="Arial" w:hAnsi="Arial" w:cs="Arial"/>
          <w:sz w:val="24"/>
          <w:szCs w:val="24"/>
        </w:rPr>
      </w:pPr>
      <w:r w:rsidRPr="008D4E2B">
        <w:rPr>
          <w:rFonts w:ascii="Arial" w:hAnsi="Arial" w:cs="Arial"/>
          <w:sz w:val="24"/>
          <w:szCs w:val="24"/>
        </w:rPr>
        <w:t>How to</w:t>
      </w:r>
      <w:r w:rsidR="000D7858" w:rsidRPr="008D4E2B">
        <w:rPr>
          <w:rFonts w:ascii="Arial" w:hAnsi="Arial" w:cs="Arial"/>
          <w:sz w:val="24"/>
          <w:szCs w:val="24"/>
        </w:rPr>
        <w:t xml:space="preserve"> locate and</w:t>
      </w:r>
      <w:r w:rsidRPr="008D4E2B">
        <w:rPr>
          <w:rFonts w:ascii="Arial" w:hAnsi="Arial" w:cs="Arial"/>
          <w:sz w:val="24"/>
          <w:szCs w:val="24"/>
        </w:rPr>
        <w:t xml:space="preserve"> administer adrenaline auto-injectors (</w:t>
      </w:r>
      <w:r w:rsidR="00C7478A" w:rsidRPr="008D4E2B">
        <w:rPr>
          <w:rFonts w:ascii="Arial" w:hAnsi="Arial" w:cs="Arial"/>
          <w:sz w:val="24"/>
          <w:szCs w:val="24"/>
        </w:rPr>
        <w:t>ADs/AAIs</w:t>
      </w:r>
      <w:r w:rsidRPr="008D4E2B">
        <w:rPr>
          <w:rFonts w:ascii="Arial" w:hAnsi="Arial" w:cs="Arial"/>
          <w:sz w:val="24"/>
          <w:szCs w:val="24"/>
        </w:rPr>
        <w:t>).</w:t>
      </w:r>
    </w:p>
    <w:p w14:paraId="0D6583D3" w14:textId="1B75C197" w:rsidR="0050747A" w:rsidRPr="008D4E2B" w:rsidRDefault="0050747A" w:rsidP="005704B9">
      <w:pPr>
        <w:numPr>
          <w:ilvl w:val="1"/>
          <w:numId w:val="20"/>
        </w:numPr>
        <w:tabs>
          <w:tab w:val="clear" w:pos="1440"/>
        </w:tabs>
        <w:spacing w:after="0" w:line="288" w:lineRule="auto"/>
        <w:ind w:left="1134" w:hanging="425"/>
        <w:rPr>
          <w:rFonts w:ascii="Arial" w:hAnsi="Arial" w:cs="Arial"/>
          <w:sz w:val="24"/>
          <w:szCs w:val="24"/>
        </w:rPr>
      </w:pPr>
      <w:r w:rsidRPr="008D4E2B">
        <w:rPr>
          <w:rFonts w:ascii="Arial" w:hAnsi="Arial" w:cs="Arial"/>
          <w:sz w:val="24"/>
          <w:szCs w:val="24"/>
        </w:rPr>
        <w:t xml:space="preserve">How to </w:t>
      </w:r>
      <w:r w:rsidR="000D7858" w:rsidRPr="008D4E2B">
        <w:rPr>
          <w:rFonts w:ascii="Arial" w:hAnsi="Arial" w:cs="Arial"/>
          <w:sz w:val="24"/>
          <w:szCs w:val="24"/>
        </w:rPr>
        <w:t xml:space="preserve">locate and </w:t>
      </w:r>
      <w:r w:rsidRPr="008D4E2B">
        <w:rPr>
          <w:rFonts w:ascii="Arial" w:hAnsi="Arial" w:cs="Arial"/>
          <w:sz w:val="24"/>
          <w:szCs w:val="24"/>
        </w:rPr>
        <w:t>administer emergency asthma medication where required.</w:t>
      </w:r>
    </w:p>
    <w:p w14:paraId="0A7EEFE0" w14:textId="77777777" w:rsidR="0050747A" w:rsidRPr="008D4E2B" w:rsidRDefault="0050747A" w:rsidP="005704B9">
      <w:pPr>
        <w:numPr>
          <w:ilvl w:val="1"/>
          <w:numId w:val="20"/>
        </w:numPr>
        <w:tabs>
          <w:tab w:val="clear" w:pos="1440"/>
        </w:tabs>
        <w:spacing w:after="0" w:line="288" w:lineRule="auto"/>
        <w:ind w:left="1134" w:hanging="425"/>
        <w:rPr>
          <w:rFonts w:ascii="Arial" w:hAnsi="Arial" w:cs="Arial"/>
          <w:sz w:val="24"/>
          <w:szCs w:val="24"/>
        </w:rPr>
      </w:pPr>
      <w:r w:rsidRPr="008D4E2B">
        <w:rPr>
          <w:rFonts w:ascii="Arial" w:hAnsi="Arial" w:cs="Arial"/>
          <w:sz w:val="24"/>
          <w:szCs w:val="24"/>
        </w:rPr>
        <w:t>How to access Allergy Action Plans and Individual Healthcare Plans.</w:t>
      </w:r>
    </w:p>
    <w:p w14:paraId="42C51D05" w14:textId="77777777" w:rsidR="0050747A" w:rsidRPr="008D4E2B" w:rsidRDefault="0050747A" w:rsidP="005704B9">
      <w:pPr>
        <w:numPr>
          <w:ilvl w:val="0"/>
          <w:numId w:val="20"/>
        </w:numPr>
        <w:spacing w:after="0" w:line="288" w:lineRule="auto"/>
        <w:rPr>
          <w:rFonts w:ascii="Arial" w:hAnsi="Arial" w:cs="Arial"/>
          <w:sz w:val="24"/>
          <w:szCs w:val="24"/>
        </w:rPr>
      </w:pPr>
      <w:r w:rsidRPr="008D4E2B">
        <w:rPr>
          <w:rFonts w:ascii="Arial" w:hAnsi="Arial" w:cs="Arial"/>
          <w:sz w:val="24"/>
          <w:szCs w:val="24"/>
        </w:rPr>
        <w:t>Their role in reducing allergen exposure.</w:t>
      </w:r>
    </w:p>
    <w:p w14:paraId="1EF72EF2" w14:textId="77777777" w:rsidR="0050747A" w:rsidRPr="008D4E2B" w:rsidRDefault="0050747A" w:rsidP="005704B9">
      <w:pPr>
        <w:numPr>
          <w:ilvl w:val="0"/>
          <w:numId w:val="20"/>
        </w:numPr>
        <w:spacing w:after="0" w:line="288" w:lineRule="auto"/>
        <w:rPr>
          <w:rFonts w:ascii="Arial" w:hAnsi="Arial" w:cs="Arial"/>
          <w:sz w:val="24"/>
          <w:szCs w:val="24"/>
        </w:rPr>
      </w:pPr>
      <w:r w:rsidRPr="008D4E2B">
        <w:rPr>
          <w:rFonts w:ascii="Arial" w:hAnsi="Arial" w:cs="Arial"/>
          <w:sz w:val="24"/>
          <w:szCs w:val="24"/>
        </w:rPr>
        <w:t>Procedures for reporting incidents and near misses.</w:t>
      </w:r>
    </w:p>
    <w:p w14:paraId="068F45A1" w14:textId="77777777" w:rsidR="005704B9" w:rsidRDefault="005704B9" w:rsidP="005704B9">
      <w:pPr>
        <w:spacing w:after="0" w:line="288" w:lineRule="auto"/>
        <w:rPr>
          <w:rFonts w:ascii="Arial" w:hAnsi="Arial" w:cs="Arial"/>
          <w:sz w:val="24"/>
          <w:szCs w:val="24"/>
        </w:rPr>
      </w:pPr>
    </w:p>
    <w:p w14:paraId="5D9AB6F0" w14:textId="77777777" w:rsidR="0003675B" w:rsidRDefault="0050747A" w:rsidP="0003675B">
      <w:pPr>
        <w:spacing w:after="0" w:line="288" w:lineRule="auto"/>
        <w:rPr>
          <w:rFonts w:ascii="Arial" w:hAnsi="Arial" w:cs="Arial"/>
          <w:sz w:val="24"/>
          <w:szCs w:val="24"/>
        </w:rPr>
      </w:pPr>
      <w:r w:rsidRPr="008D4E2B">
        <w:rPr>
          <w:rFonts w:ascii="Arial" w:hAnsi="Arial" w:cs="Arial"/>
          <w:sz w:val="24"/>
          <w:szCs w:val="24"/>
        </w:rPr>
        <w:t>Training records will be maintained by the Allergy Safety Lead.</w:t>
      </w:r>
    </w:p>
    <w:p w14:paraId="3CE2E2FD" w14:textId="77777777" w:rsidR="0003675B" w:rsidRDefault="0003675B" w:rsidP="0003675B">
      <w:pPr>
        <w:spacing w:after="0" w:line="288" w:lineRule="auto"/>
        <w:rPr>
          <w:rFonts w:ascii="Arial" w:hAnsi="Arial" w:cs="Arial"/>
          <w:sz w:val="24"/>
          <w:szCs w:val="24"/>
        </w:rPr>
      </w:pPr>
    </w:p>
    <w:p w14:paraId="363AEA03" w14:textId="77777777" w:rsidR="001F09D3" w:rsidRDefault="001F09D3">
      <w:pPr>
        <w:rPr>
          <w:rFonts w:ascii="Arial" w:hAnsi="Arial" w:cs="Arial"/>
          <w:b/>
          <w:bCs/>
          <w:sz w:val="28"/>
          <w:szCs w:val="28"/>
        </w:rPr>
      </w:pPr>
      <w:r>
        <w:br w:type="page"/>
      </w:r>
    </w:p>
    <w:p w14:paraId="116F8A23" w14:textId="0F471D47" w:rsidR="0050747A" w:rsidRPr="0003675B" w:rsidRDefault="000D7858" w:rsidP="0003675B">
      <w:pPr>
        <w:pStyle w:val="Heading1"/>
      </w:pPr>
      <w:r w:rsidRPr="008D4E2B">
        <w:lastRenderedPageBreak/>
        <w:t>5</w:t>
      </w:r>
      <w:r w:rsidR="0050747A" w:rsidRPr="008D4E2B">
        <w:t xml:space="preserve">. Supporting </w:t>
      </w:r>
      <w:r w:rsidR="00F321B5" w:rsidRPr="008D4E2B">
        <w:t>w</w:t>
      </w:r>
      <w:r w:rsidR="0050747A" w:rsidRPr="008D4E2B">
        <w:t>ellbeing</w:t>
      </w:r>
    </w:p>
    <w:p w14:paraId="7F132A5E" w14:textId="77777777" w:rsidR="0050747A" w:rsidRDefault="0050747A" w:rsidP="005704B9">
      <w:pPr>
        <w:spacing w:after="0" w:line="288" w:lineRule="auto"/>
        <w:rPr>
          <w:rFonts w:ascii="Arial" w:hAnsi="Arial" w:cs="Arial"/>
          <w:sz w:val="24"/>
          <w:szCs w:val="24"/>
        </w:rPr>
      </w:pPr>
      <w:r w:rsidRPr="00313A35">
        <w:rPr>
          <w:rFonts w:ascii="Arial" w:hAnsi="Arial" w:cs="Arial"/>
          <w:sz w:val="24"/>
          <w:szCs w:val="24"/>
        </w:rPr>
        <w:t>The school recognises that living with allergies can contribute to anxiety and emotional distress.</w:t>
      </w:r>
    </w:p>
    <w:p w14:paraId="67501B0F" w14:textId="77777777" w:rsidR="00820C92" w:rsidRPr="00313A35" w:rsidRDefault="00820C92" w:rsidP="005704B9">
      <w:pPr>
        <w:spacing w:after="0" w:line="288" w:lineRule="auto"/>
        <w:rPr>
          <w:rFonts w:ascii="Arial" w:hAnsi="Arial" w:cs="Arial"/>
          <w:sz w:val="24"/>
          <w:szCs w:val="24"/>
        </w:rPr>
      </w:pPr>
    </w:p>
    <w:p w14:paraId="1D4D4732" w14:textId="55FB57B1" w:rsidR="0050747A" w:rsidRPr="00313A35" w:rsidRDefault="000253A0" w:rsidP="005704B9">
      <w:pPr>
        <w:spacing w:after="0" w:line="288" w:lineRule="auto"/>
        <w:rPr>
          <w:rFonts w:ascii="Arial" w:hAnsi="Arial" w:cs="Arial"/>
          <w:sz w:val="24"/>
          <w:szCs w:val="24"/>
        </w:rPr>
      </w:pPr>
      <w:r>
        <w:rPr>
          <w:rFonts w:ascii="Arial" w:hAnsi="Arial" w:cs="Arial"/>
          <w:sz w:val="24"/>
          <w:szCs w:val="24"/>
        </w:rPr>
        <w:t xml:space="preserve">Parsonage Farm Nursery and Infant School </w:t>
      </w:r>
      <w:r w:rsidR="0050747A" w:rsidRPr="00313A35">
        <w:rPr>
          <w:rFonts w:ascii="Arial" w:hAnsi="Arial" w:cs="Arial"/>
          <w:sz w:val="24"/>
          <w:szCs w:val="24"/>
        </w:rPr>
        <w:t>will:</w:t>
      </w:r>
    </w:p>
    <w:p w14:paraId="38B10422" w14:textId="77777777" w:rsidR="0050747A" w:rsidRPr="00313A35" w:rsidRDefault="0050747A" w:rsidP="005704B9">
      <w:pPr>
        <w:numPr>
          <w:ilvl w:val="0"/>
          <w:numId w:val="14"/>
        </w:numPr>
        <w:spacing w:after="0" w:line="288" w:lineRule="auto"/>
        <w:rPr>
          <w:rFonts w:ascii="Arial" w:hAnsi="Arial" w:cs="Arial"/>
          <w:sz w:val="24"/>
          <w:szCs w:val="24"/>
        </w:rPr>
      </w:pPr>
      <w:r w:rsidRPr="00313A35">
        <w:rPr>
          <w:rFonts w:ascii="Arial" w:hAnsi="Arial" w:cs="Arial"/>
          <w:sz w:val="24"/>
          <w:szCs w:val="24"/>
        </w:rPr>
        <w:t>Foster an inclusive and supportive environment.</w:t>
      </w:r>
    </w:p>
    <w:p w14:paraId="79F86450" w14:textId="01C8822E" w:rsidR="0050747A" w:rsidRPr="00313A35" w:rsidRDefault="0050747A" w:rsidP="005704B9">
      <w:pPr>
        <w:numPr>
          <w:ilvl w:val="0"/>
          <w:numId w:val="14"/>
        </w:numPr>
        <w:spacing w:after="0" w:line="288" w:lineRule="auto"/>
        <w:rPr>
          <w:rFonts w:ascii="Arial" w:hAnsi="Arial" w:cs="Arial"/>
          <w:sz w:val="24"/>
          <w:szCs w:val="24"/>
        </w:rPr>
      </w:pPr>
      <w:r w:rsidRPr="00313A35">
        <w:rPr>
          <w:rFonts w:ascii="Arial" w:hAnsi="Arial" w:cs="Arial"/>
        </w:rPr>
        <w:t>Promote pupil confidence and independence in managing allergies.</w:t>
      </w:r>
    </w:p>
    <w:p w14:paraId="44EB3B78" w14:textId="30E9DB2F" w:rsidR="00754492" w:rsidRPr="00313A35" w:rsidRDefault="00754492" w:rsidP="005704B9">
      <w:pPr>
        <w:numPr>
          <w:ilvl w:val="0"/>
          <w:numId w:val="14"/>
        </w:numPr>
        <w:spacing w:after="0" w:line="288" w:lineRule="auto"/>
        <w:rPr>
          <w:rFonts w:ascii="Arial" w:hAnsi="Arial" w:cs="Arial"/>
          <w:sz w:val="24"/>
          <w:szCs w:val="24"/>
        </w:rPr>
      </w:pPr>
      <w:r w:rsidRPr="00313A35">
        <w:rPr>
          <w:rFonts w:ascii="Arial" w:hAnsi="Arial" w:cs="Arial"/>
          <w:sz w:val="24"/>
          <w:szCs w:val="24"/>
        </w:rPr>
        <w:t xml:space="preserve">Support pupils who are able to self-manage their allergy with supervision as </w:t>
      </w:r>
      <w:r w:rsidR="004D663A" w:rsidRPr="00313A35">
        <w:rPr>
          <w:rFonts w:ascii="Arial" w:hAnsi="Arial" w:cs="Arial"/>
          <w:sz w:val="24"/>
          <w:szCs w:val="24"/>
        </w:rPr>
        <w:t>appropriate.</w:t>
      </w:r>
    </w:p>
    <w:p w14:paraId="492D5AB5" w14:textId="77777777" w:rsidR="0050747A" w:rsidRPr="00313A35" w:rsidRDefault="0050747A" w:rsidP="005704B9">
      <w:pPr>
        <w:numPr>
          <w:ilvl w:val="0"/>
          <w:numId w:val="14"/>
        </w:numPr>
        <w:spacing w:after="0" w:line="288" w:lineRule="auto"/>
        <w:rPr>
          <w:rFonts w:ascii="Arial" w:hAnsi="Arial" w:cs="Arial"/>
          <w:sz w:val="24"/>
          <w:szCs w:val="24"/>
        </w:rPr>
      </w:pPr>
      <w:r w:rsidRPr="00313A35">
        <w:rPr>
          <w:rFonts w:ascii="Arial" w:hAnsi="Arial" w:cs="Arial"/>
          <w:sz w:val="24"/>
          <w:szCs w:val="24"/>
        </w:rPr>
        <w:t>Ensure pupils with allergies can participate fully in school life.</w:t>
      </w:r>
    </w:p>
    <w:p w14:paraId="6BFD9F27" w14:textId="77777777" w:rsidR="0050747A" w:rsidRPr="00313A35" w:rsidRDefault="0050747A" w:rsidP="005704B9">
      <w:pPr>
        <w:numPr>
          <w:ilvl w:val="0"/>
          <w:numId w:val="14"/>
        </w:numPr>
        <w:spacing w:after="0" w:line="288" w:lineRule="auto"/>
        <w:rPr>
          <w:rFonts w:ascii="Arial" w:hAnsi="Arial" w:cs="Arial"/>
          <w:sz w:val="24"/>
          <w:szCs w:val="24"/>
        </w:rPr>
      </w:pPr>
      <w:r w:rsidRPr="00313A35">
        <w:rPr>
          <w:rFonts w:ascii="Arial" w:hAnsi="Arial" w:cs="Arial"/>
          <w:sz w:val="24"/>
          <w:szCs w:val="24"/>
        </w:rPr>
        <w:t>Provide appropriate pastoral support where needed.</w:t>
      </w:r>
    </w:p>
    <w:p w14:paraId="7BCF8D5B" w14:textId="77777777" w:rsidR="0050747A" w:rsidRPr="007A323E" w:rsidRDefault="0050747A" w:rsidP="005704B9">
      <w:pPr>
        <w:numPr>
          <w:ilvl w:val="0"/>
          <w:numId w:val="14"/>
        </w:numPr>
        <w:spacing w:after="0" w:line="288" w:lineRule="auto"/>
        <w:rPr>
          <w:rFonts w:ascii="Arial" w:hAnsi="Arial" w:cs="Arial"/>
          <w:sz w:val="24"/>
          <w:szCs w:val="24"/>
        </w:rPr>
      </w:pPr>
      <w:r w:rsidRPr="007A323E">
        <w:rPr>
          <w:rFonts w:ascii="Arial" w:hAnsi="Arial" w:cs="Arial"/>
          <w:sz w:val="24"/>
          <w:szCs w:val="24"/>
        </w:rPr>
        <w:t>Work closely with parents and carers to address concerns.</w:t>
      </w:r>
    </w:p>
    <w:p w14:paraId="731D8665" w14:textId="630EA6E9" w:rsidR="004D663A" w:rsidRPr="007A323E" w:rsidRDefault="004D663A" w:rsidP="005704B9">
      <w:pPr>
        <w:numPr>
          <w:ilvl w:val="0"/>
          <w:numId w:val="14"/>
        </w:numPr>
        <w:spacing w:after="0" w:line="288" w:lineRule="auto"/>
        <w:rPr>
          <w:rFonts w:ascii="Arial" w:hAnsi="Arial" w:cs="Arial"/>
          <w:sz w:val="24"/>
          <w:szCs w:val="24"/>
        </w:rPr>
      </w:pPr>
      <w:r w:rsidRPr="007A323E">
        <w:rPr>
          <w:rFonts w:ascii="Arial" w:hAnsi="Arial" w:cs="Arial"/>
          <w:sz w:val="24"/>
          <w:szCs w:val="24"/>
        </w:rPr>
        <w:t>Promote understanding of allergies through age-appropriate education.</w:t>
      </w:r>
    </w:p>
    <w:p w14:paraId="08B8A27A" w14:textId="77777777" w:rsidR="00751307" w:rsidRPr="00313A35" w:rsidRDefault="00751307" w:rsidP="005704B9">
      <w:pPr>
        <w:spacing w:after="0" w:line="288" w:lineRule="auto"/>
        <w:rPr>
          <w:rFonts w:ascii="Arial" w:hAnsi="Arial" w:cs="Arial"/>
          <w:b/>
          <w:bCs/>
          <w:sz w:val="24"/>
          <w:szCs w:val="24"/>
        </w:rPr>
      </w:pPr>
    </w:p>
    <w:p w14:paraId="646ED55E" w14:textId="21F680D1" w:rsidR="0050747A" w:rsidRPr="00313A35" w:rsidRDefault="0050747A" w:rsidP="005704B9">
      <w:pPr>
        <w:spacing w:after="0" w:line="288" w:lineRule="auto"/>
        <w:rPr>
          <w:rFonts w:ascii="Arial" w:hAnsi="Arial" w:cs="Arial"/>
          <w:b/>
          <w:bCs/>
          <w:sz w:val="24"/>
          <w:szCs w:val="24"/>
        </w:rPr>
      </w:pPr>
      <w:r w:rsidRPr="00313A35">
        <w:rPr>
          <w:rFonts w:ascii="Arial" w:hAnsi="Arial" w:cs="Arial"/>
          <w:b/>
          <w:bCs/>
          <w:sz w:val="24"/>
          <w:szCs w:val="24"/>
        </w:rPr>
        <w:t>Bullying and Discrimination</w:t>
      </w:r>
    </w:p>
    <w:p w14:paraId="0AFC53FD" w14:textId="77777777" w:rsidR="0050747A" w:rsidRDefault="0050747A" w:rsidP="005704B9">
      <w:pPr>
        <w:spacing w:after="0" w:line="288" w:lineRule="auto"/>
        <w:rPr>
          <w:rFonts w:ascii="Arial" w:hAnsi="Arial" w:cs="Arial"/>
          <w:sz w:val="24"/>
          <w:szCs w:val="24"/>
        </w:rPr>
      </w:pPr>
      <w:r w:rsidRPr="00313A35">
        <w:rPr>
          <w:rFonts w:ascii="Arial" w:hAnsi="Arial" w:cs="Arial"/>
          <w:sz w:val="24"/>
          <w:szCs w:val="24"/>
        </w:rPr>
        <w:t>Bullying, teasing, intimidation, or exclusion relating to a pupil's allergy or medical condition will not be tolerated.</w:t>
      </w:r>
    </w:p>
    <w:p w14:paraId="577ACA74" w14:textId="77777777" w:rsidR="005704B9" w:rsidRPr="00313A35" w:rsidRDefault="005704B9" w:rsidP="005704B9">
      <w:pPr>
        <w:spacing w:after="0" w:line="288" w:lineRule="auto"/>
        <w:rPr>
          <w:rFonts w:ascii="Arial" w:hAnsi="Arial" w:cs="Arial"/>
          <w:sz w:val="24"/>
          <w:szCs w:val="24"/>
        </w:rPr>
      </w:pPr>
    </w:p>
    <w:p w14:paraId="0D2EC66A" w14:textId="7C46DD63"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Any incidents will be managed in accordance with the school's</w:t>
      </w:r>
      <w:r w:rsidR="000253A0">
        <w:rPr>
          <w:rFonts w:ascii="Arial" w:hAnsi="Arial" w:cs="Arial"/>
          <w:sz w:val="24"/>
          <w:szCs w:val="24"/>
        </w:rPr>
        <w:t xml:space="preserve"> </w:t>
      </w:r>
      <w:r w:rsidRPr="000253A0">
        <w:rPr>
          <w:rFonts w:ascii="Arial" w:hAnsi="Arial" w:cs="Arial"/>
          <w:sz w:val="24"/>
          <w:szCs w:val="24"/>
        </w:rPr>
        <w:t>Behaviour and Anti-Bullying Policies.</w:t>
      </w:r>
    </w:p>
    <w:p w14:paraId="567E7825" w14:textId="77777777" w:rsidR="0050747A" w:rsidRPr="00313A35" w:rsidRDefault="0050747A" w:rsidP="005704B9">
      <w:pPr>
        <w:spacing w:after="0" w:line="288" w:lineRule="auto"/>
        <w:rPr>
          <w:rFonts w:ascii="Arial" w:hAnsi="Arial" w:cs="Arial"/>
          <w:sz w:val="24"/>
          <w:szCs w:val="24"/>
        </w:rPr>
      </w:pPr>
    </w:p>
    <w:p w14:paraId="4CD400A7" w14:textId="16C3D353" w:rsidR="0050747A" w:rsidRPr="00313A35" w:rsidRDefault="00751307" w:rsidP="00820C92">
      <w:pPr>
        <w:pStyle w:val="Heading1"/>
      </w:pPr>
      <w:r w:rsidRPr="00313A35">
        <w:t>6</w:t>
      </w:r>
      <w:r w:rsidR="0050747A" w:rsidRPr="00313A35">
        <w:t xml:space="preserve">. Minimising </w:t>
      </w:r>
      <w:r w:rsidR="00F321B5" w:rsidRPr="00313A35">
        <w:t>r</w:t>
      </w:r>
      <w:r w:rsidR="0050747A" w:rsidRPr="00313A35">
        <w:t>isk</w:t>
      </w:r>
    </w:p>
    <w:p w14:paraId="7C29DF01" w14:textId="5B0325EC" w:rsidR="0050747A" w:rsidRDefault="000253A0" w:rsidP="005704B9">
      <w:pPr>
        <w:spacing w:after="0" w:line="288" w:lineRule="auto"/>
        <w:rPr>
          <w:rFonts w:ascii="Arial" w:hAnsi="Arial" w:cs="Arial"/>
          <w:sz w:val="24"/>
          <w:szCs w:val="24"/>
        </w:rPr>
      </w:pPr>
      <w:r>
        <w:rPr>
          <w:rFonts w:ascii="Arial" w:hAnsi="Arial" w:cs="Arial"/>
          <w:sz w:val="24"/>
          <w:szCs w:val="24"/>
        </w:rPr>
        <w:t xml:space="preserve">Parsonage Farm Nursery and Infant School </w:t>
      </w:r>
      <w:r w:rsidR="00F321B5" w:rsidRPr="00313A35">
        <w:rPr>
          <w:rFonts w:ascii="Arial" w:hAnsi="Arial" w:cs="Arial"/>
          <w:sz w:val="24"/>
          <w:szCs w:val="24"/>
        </w:rPr>
        <w:t>will</w:t>
      </w:r>
      <w:r w:rsidR="0050747A" w:rsidRPr="00313A35">
        <w:rPr>
          <w:rFonts w:ascii="Arial" w:hAnsi="Arial" w:cs="Arial"/>
          <w:sz w:val="24"/>
          <w:szCs w:val="24"/>
        </w:rPr>
        <w:t xml:space="preserve"> take reasonable measures to reduce the likelihood of exposure to known allergens.</w:t>
      </w:r>
    </w:p>
    <w:p w14:paraId="19ABA737" w14:textId="77777777" w:rsidR="005704B9" w:rsidRPr="00313A35" w:rsidRDefault="005704B9" w:rsidP="005704B9">
      <w:pPr>
        <w:spacing w:after="0" w:line="288" w:lineRule="auto"/>
        <w:rPr>
          <w:rFonts w:ascii="Arial" w:hAnsi="Arial" w:cs="Arial"/>
          <w:sz w:val="24"/>
          <w:szCs w:val="24"/>
        </w:rPr>
      </w:pPr>
    </w:p>
    <w:p w14:paraId="6D5D2F7C" w14:textId="77777777"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Measures include:</w:t>
      </w:r>
    </w:p>
    <w:p w14:paraId="2AF38748" w14:textId="77777777" w:rsidR="0050747A" w:rsidRPr="00313A35" w:rsidRDefault="0050747A" w:rsidP="005704B9">
      <w:pPr>
        <w:numPr>
          <w:ilvl w:val="0"/>
          <w:numId w:val="19"/>
        </w:numPr>
        <w:spacing w:after="0" w:line="288" w:lineRule="auto"/>
        <w:rPr>
          <w:rFonts w:ascii="Arial" w:hAnsi="Arial" w:cs="Arial"/>
          <w:sz w:val="24"/>
          <w:szCs w:val="24"/>
        </w:rPr>
      </w:pPr>
      <w:r w:rsidRPr="00313A35">
        <w:rPr>
          <w:rFonts w:ascii="Arial" w:hAnsi="Arial" w:cs="Arial"/>
          <w:sz w:val="24"/>
          <w:szCs w:val="24"/>
        </w:rPr>
        <w:t>Maintaining accurate allergy records.</w:t>
      </w:r>
    </w:p>
    <w:p w14:paraId="5B99A9E6" w14:textId="77777777" w:rsidR="0050747A" w:rsidRPr="00313A35" w:rsidRDefault="0050747A" w:rsidP="005704B9">
      <w:pPr>
        <w:numPr>
          <w:ilvl w:val="0"/>
          <w:numId w:val="19"/>
        </w:numPr>
        <w:spacing w:after="0" w:line="288" w:lineRule="auto"/>
        <w:rPr>
          <w:rFonts w:ascii="Arial" w:hAnsi="Arial" w:cs="Arial"/>
          <w:sz w:val="24"/>
          <w:szCs w:val="24"/>
        </w:rPr>
      </w:pPr>
      <w:r w:rsidRPr="00313A35">
        <w:rPr>
          <w:rFonts w:ascii="Arial" w:hAnsi="Arial" w:cs="Arial"/>
          <w:sz w:val="24"/>
          <w:szCs w:val="24"/>
        </w:rPr>
        <w:t>Informing relevant staff of allergy risks.</w:t>
      </w:r>
    </w:p>
    <w:p w14:paraId="3117C71B" w14:textId="77777777" w:rsidR="0050747A" w:rsidRPr="00313A35" w:rsidRDefault="0050747A" w:rsidP="005704B9">
      <w:pPr>
        <w:numPr>
          <w:ilvl w:val="0"/>
          <w:numId w:val="19"/>
        </w:numPr>
        <w:spacing w:after="0" w:line="288" w:lineRule="auto"/>
        <w:rPr>
          <w:rFonts w:ascii="Arial" w:hAnsi="Arial" w:cs="Arial"/>
          <w:sz w:val="24"/>
          <w:szCs w:val="24"/>
        </w:rPr>
      </w:pPr>
      <w:r w:rsidRPr="00313A35">
        <w:rPr>
          <w:rFonts w:ascii="Arial" w:hAnsi="Arial" w:cs="Arial"/>
          <w:sz w:val="24"/>
          <w:szCs w:val="24"/>
        </w:rPr>
        <w:t>Considering allergy risks during lesson planning and special events.</w:t>
      </w:r>
    </w:p>
    <w:p w14:paraId="783E1585" w14:textId="77777777" w:rsidR="0050747A" w:rsidRPr="00313A35" w:rsidRDefault="0050747A" w:rsidP="005704B9">
      <w:pPr>
        <w:numPr>
          <w:ilvl w:val="0"/>
          <w:numId w:val="19"/>
        </w:numPr>
        <w:spacing w:after="0" w:line="288" w:lineRule="auto"/>
        <w:rPr>
          <w:rFonts w:ascii="Arial" w:hAnsi="Arial" w:cs="Arial"/>
          <w:sz w:val="24"/>
          <w:szCs w:val="24"/>
        </w:rPr>
      </w:pPr>
      <w:r w:rsidRPr="00313A35">
        <w:rPr>
          <w:rFonts w:ascii="Arial" w:hAnsi="Arial" w:cs="Arial"/>
          <w:sz w:val="24"/>
          <w:szCs w:val="24"/>
        </w:rPr>
        <w:t>Promoting good hygiene practices, including handwashing.</w:t>
      </w:r>
    </w:p>
    <w:p w14:paraId="00CC90CC" w14:textId="77777777" w:rsidR="0050747A" w:rsidRPr="00313A35" w:rsidRDefault="0050747A" w:rsidP="005704B9">
      <w:pPr>
        <w:numPr>
          <w:ilvl w:val="0"/>
          <w:numId w:val="19"/>
        </w:numPr>
        <w:spacing w:after="0" w:line="288" w:lineRule="auto"/>
        <w:rPr>
          <w:rFonts w:ascii="Arial" w:hAnsi="Arial" w:cs="Arial"/>
          <w:sz w:val="24"/>
          <w:szCs w:val="24"/>
        </w:rPr>
      </w:pPr>
      <w:r w:rsidRPr="00313A35">
        <w:rPr>
          <w:rFonts w:ascii="Arial" w:hAnsi="Arial" w:cs="Arial"/>
          <w:sz w:val="24"/>
          <w:szCs w:val="24"/>
        </w:rPr>
        <w:t>Cleaning eating areas appropriately, and in line with guidance.</w:t>
      </w:r>
    </w:p>
    <w:p w14:paraId="42DB90CA" w14:textId="77777777" w:rsidR="0050747A" w:rsidRPr="00313A35" w:rsidRDefault="0050747A" w:rsidP="005704B9">
      <w:pPr>
        <w:numPr>
          <w:ilvl w:val="0"/>
          <w:numId w:val="19"/>
        </w:numPr>
        <w:spacing w:after="0" w:line="288" w:lineRule="auto"/>
        <w:rPr>
          <w:rFonts w:ascii="Arial" w:hAnsi="Arial" w:cs="Arial"/>
          <w:sz w:val="24"/>
          <w:szCs w:val="24"/>
        </w:rPr>
      </w:pPr>
      <w:r w:rsidRPr="00313A35">
        <w:rPr>
          <w:rFonts w:ascii="Arial" w:hAnsi="Arial" w:cs="Arial"/>
          <w:sz w:val="24"/>
          <w:szCs w:val="24"/>
        </w:rPr>
        <w:t>Conducting individual risk assessments where necessary.</w:t>
      </w:r>
    </w:p>
    <w:p w14:paraId="10CC13F6" w14:textId="77777777" w:rsidR="00751307" w:rsidRPr="00313A35" w:rsidRDefault="00751307" w:rsidP="005704B9">
      <w:pPr>
        <w:spacing w:after="0" w:line="288" w:lineRule="auto"/>
        <w:rPr>
          <w:rFonts w:ascii="Arial" w:hAnsi="Arial" w:cs="Arial"/>
          <w:b/>
          <w:bCs/>
          <w:sz w:val="24"/>
          <w:szCs w:val="24"/>
        </w:rPr>
      </w:pPr>
    </w:p>
    <w:p w14:paraId="7C4E7570" w14:textId="718EDD48" w:rsidR="0050747A" w:rsidRPr="00313A35" w:rsidRDefault="0050747A" w:rsidP="005704B9">
      <w:pPr>
        <w:spacing w:after="0" w:line="288" w:lineRule="auto"/>
        <w:rPr>
          <w:rFonts w:ascii="Arial" w:hAnsi="Arial" w:cs="Arial"/>
          <w:b/>
          <w:bCs/>
          <w:sz w:val="24"/>
          <w:szCs w:val="24"/>
        </w:rPr>
      </w:pPr>
      <w:r w:rsidRPr="00313A35">
        <w:rPr>
          <w:rFonts w:ascii="Arial" w:hAnsi="Arial" w:cs="Arial"/>
          <w:b/>
          <w:bCs/>
          <w:sz w:val="24"/>
          <w:szCs w:val="24"/>
        </w:rPr>
        <w:t>Curriculum activities</w:t>
      </w:r>
    </w:p>
    <w:p w14:paraId="68FC501B" w14:textId="7AFC7685" w:rsidR="0050747A" w:rsidRPr="007A323E" w:rsidRDefault="0050747A" w:rsidP="005704B9">
      <w:pPr>
        <w:spacing w:after="0" w:line="288" w:lineRule="auto"/>
        <w:rPr>
          <w:rFonts w:ascii="Arial" w:hAnsi="Arial" w:cs="Arial"/>
          <w:sz w:val="24"/>
          <w:szCs w:val="24"/>
        </w:rPr>
      </w:pPr>
      <w:r w:rsidRPr="007A323E">
        <w:rPr>
          <w:rFonts w:ascii="Arial" w:hAnsi="Arial" w:cs="Arial"/>
          <w:sz w:val="24"/>
          <w:szCs w:val="24"/>
        </w:rPr>
        <w:t xml:space="preserve">Staff planning activities involving food, animals, science experiments, art materials, cooking ingredients or other potential allergens will consider allergy risks beforehand, </w:t>
      </w:r>
      <w:r w:rsidR="001E5D5D">
        <w:rPr>
          <w:rFonts w:ascii="Arial" w:hAnsi="Arial" w:cs="Arial"/>
          <w:sz w:val="24"/>
          <w:szCs w:val="24"/>
        </w:rPr>
        <w:t xml:space="preserve">by checking individual Health Care Plans and the school allergy list, </w:t>
      </w:r>
      <w:r w:rsidRPr="007A323E">
        <w:rPr>
          <w:rFonts w:ascii="Arial" w:hAnsi="Arial" w:cs="Arial"/>
          <w:sz w:val="24"/>
          <w:szCs w:val="24"/>
        </w:rPr>
        <w:t>for example</w:t>
      </w:r>
      <w:r w:rsidR="001E5D5D">
        <w:rPr>
          <w:rFonts w:ascii="Arial" w:hAnsi="Arial" w:cs="Arial"/>
          <w:sz w:val="24"/>
          <w:szCs w:val="24"/>
        </w:rPr>
        <w:t xml:space="preserve"> </w:t>
      </w:r>
      <w:proofErr w:type="gramStart"/>
      <w:r w:rsidR="001E5D5D">
        <w:rPr>
          <w:rFonts w:ascii="Arial" w:hAnsi="Arial" w:cs="Arial"/>
          <w:sz w:val="24"/>
          <w:szCs w:val="24"/>
        </w:rPr>
        <w:t xml:space="preserve">when </w:t>
      </w:r>
      <w:r w:rsidRPr="007A323E">
        <w:rPr>
          <w:rFonts w:ascii="Arial" w:hAnsi="Arial" w:cs="Arial"/>
          <w:sz w:val="24"/>
          <w:szCs w:val="24"/>
        </w:rPr>
        <w:t xml:space="preserve"> junk</w:t>
      </w:r>
      <w:proofErr w:type="gramEnd"/>
      <w:r w:rsidRPr="007A323E">
        <w:rPr>
          <w:rFonts w:ascii="Arial" w:hAnsi="Arial" w:cs="Arial"/>
          <w:sz w:val="24"/>
          <w:szCs w:val="24"/>
        </w:rPr>
        <w:t xml:space="preserve"> modelling.</w:t>
      </w:r>
    </w:p>
    <w:p w14:paraId="6FADB95E" w14:textId="77777777" w:rsidR="007A323E" w:rsidRPr="007A323E" w:rsidRDefault="007A323E" w:rsidP="005704B9">
      <w:pPr>
        <w:spacing w:after="0" w:line="288" w:lineRule="auto"/>
        <w:rPr>
          <w:rFonts w:ascii="Arial" w:hAnsi="Arial" w:cs="Arial"/>
          <w:sz w:val="24"/>
          <w:szCs w:val="24"/>
        </w:rPr>
      </w:pPr>
    </w:p>
    <w:p w14:paraId="49E71B0F" w14:textId="77777777" w:rsidR="0003675B" w:rsidRPr="007A323E" w:rsidRDefault="0050747A" w:rsidP="0003675B">
      <w:pPr>
        <w:spacing w:after="0" w:line="288" w:lineRule="auto"/>
        <w:rPr>
          <w:rFonts w:ascii="Arial" w:hAnsi="Arial" w:cs="Arial"/>
          <w:sz w:val="24"/>
          <w:szCs w:val="24"/>
        </w:rPr>
      </w:pPr>
      <w:r w:rsidRPr="007A323E">
        <w:rPr>
          <w:rFonts w:ascii="Arial" w:hAnsi="Arial" w:cs="Arial"/>
          <w:sz w:val="24"/>
          <w:szCs w:val="24"/>
        </w:rPr>
        <w:t>Suitable alternatives and reasonable adjustments will be provided where appropriate</w:t>
      </w:r>
      <w:r w:rsidR="00C908F6" w:rsidRPr="007A323E">
        <w:rPr>
          <w:rFonts w:ascii="Arial" w:hAnsi="Arial" w:cs="Arial"/>
          <w:sz w:val="24"/>
          <w:szCs w:val="24"/>
        </w:rPr>
        <w:t xml:space="preserve"> to ensure pupils are not excluded</w:t>
      </w:r>
      <w:r w:rsidRPr="007A323E">
        <w:rPr>
          <w:rFonts w:ascii="Arial" w:hAnsi="Arial" w:cs="Arial"/>
          <w:sz w:val="24"/>
          <w:szCs w:val="24"/>
        </w:rPr>
        <w:t>.</w:t>
      </w:r>
    </w:p>
    <w:p w14:paraId="75D5C5C3" w14:textId="77777777" w:rsidR="0003675B" w:rsidRDefault="0003675B" w:rsidP="0003675B">
      <w:pPr>
        <w:spacing w:after="0" w:line="288" w:lineRule="auto"/>
        <w:rPr>
          <w:rFonts w:ascii="Arial" w:hAnsi="Arial" w:cs="Arial"/>
          <w:sz w:val="24"/>
          <w:szCs w:val="24"/>
        </w:rPr>
      </w:pPr>
    </w:p>
    <w:p w14:paraId="4164A68F" w14:textId="4205DC00" w:rsidR="0050747A" w:rsidRPr="0003675B" w:rsidRDefault="0050747A" w:rsidP="0003675B">
      <w:pPr>
        <w:spacing w:after="0" w:line="288" w:lineRule="auto"/>
        <w:rPr>
          <w:rFonts w:ascii="Arial" w:hAnsi="Arial" w:cs="Arial"/>
          <w:sz w:val="24"/>
          <w:szCs w:val="24"/>
        </w:rPr>
      </w:pPr>
      <w:r w:rsidRPr="00313A35">
        <w:rPr>
          <w:rFonts w:ascii="Arial" w:hAnsi="Arial" w:cs="Arial"/>
          <w:b/>
          <w:bCs/>
          <w:sz w:val="24"/>
          <w:szCs w:val="24"/>
        </w:rPr>
        <w:t>Airborne and Contact Allergens</w:t>
      </w:r>
    </w:p>
    <w:p w14:paraId="4D56A646" w14:textId="7066A52A" w:rsidR="0050747A" w:rsidRDefault="008F153A" w:rsidP="005704B9">
      <w:pPr>
        <w:spacing w:after="0" w:line="288" w:lineRule="auto"/>
        <w:rPr>
          <w:rFonts w:ascii="Arial" w:hAnsi="Arial" w:cs="Arial"/>
          <w:sz w:val="24"/>
          <w:szCs w:val="24"/>
        </w:rPr>
      </w:pPr>
      <w:r>
        <w:rPr>
          <w:rFonts w:ascii="Arial" w:hAnsi="Arial" w:cs="Arial"/>
          <w:sz w:val="24"/>
          <w:szCs w:val="24"/>
        </w:rPr>
        <w:t xml:space="preserve">Parsonage Farm Nursery and Infant School </w:t>
      </w:r>
      <w:r w:rsidR="0050747A" w:rsidRPr="00313A35">
        <w:rPr>
          <w:rFonts w:ascii="Arial" w:hAnsi="Arial" w:cs="Arial"/>
          <w:sz w:val="24"/>
          <w:szCs w:val="24"/>
        </w:rPr>
        <w:t>recognises that not all allergies are food related. Where a pupil has a known allergy to airborne or contact allergens, such as pollen, animal dander, dust mites, latex, fragrances, chemicals or other environmental allergens, the school will implement reasonable measures to minimise exposure.</w:t>
      </w:r>
    </w:p>
    <w:p w14:paraId="0739FC36" w14:textId="77777777" w:rsidR="005704B9" w:rsidRPr="00313A35" w:rsidRDefault="005704B9" w:rsidP="005704B9">
      <w:pPr>
        <w:spacing w:after="0" w:line="288" w:lineRule="auto"/>
        <w:rPr>
          <w:rFonts w:ascii="Arial" w:hAnsi="Arial" w:cs="Arial"/>
          <w:sz w:val="24"/>
          <w:szCs w:val="24"/>
        </w:rPr>
      </w:pPr>
    </w:p>
    <w:p w14:paraId="10359B9B" w14:textId="27F8E0B8"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These measures will consider:</w:t>
      </w:r>
    </w:p>
    <w:p w14:paraId="739F4A6B" w14:textId="77777777" w:rsidR="0050747A" w:rsidRPr="00313A35" w:rsidRDefault="0050747A" w:rsidP="005704B9">
      <w:pPr>
        <w:numPr>
          <w:ilvl w:val="0"/>
          <w:numId w:val="5"/>
        </w:numPr>
        <w:spacing w:after="0" w:line="288" w:lineRule="auto"/>
        <w:rPr>
          <w:rFonts w:ascii="Arial" w:hAnsi="Arial" w:cs="Arial"/>
          <w:sz w:val="24"/>
          <w:szCs w:val="24"/>
        </w:rPr>
      </w:pPr>
      <w:r w:rsidRPr="00313A35">
        <w:rPr>
          <w:rFonts w:ascii="Arial" w:hAnsi="Arial" w:cs="Arial"/>
          <w:sz w:val="24"/>
          <w:szCs w:val="24"/>
        </w:rPr>
        <w:t>Adjustments to classroom seating arrangements.</w:t>
      </w:r>
    </w:p>
    <w:p w14:paraId="40F6E528" w14:textId="77777777" w:rsidR="0050747A" w:rsidRPr="00313A35" w:rsidRDefault="0050747A" w:rsidP="005704B9">
      <w:pPr>
        <w:numPr>
          <w:ilvl w:val="0"/>
          <w:numId w:val="5"/>
        </w:numPr>
        <w:spacing w:after="0" w:line="288" w:lineRule="auto"/>
        <w:rPr>
          <w:rFonts w:ascii="Arial" w:hAnsi="Arial" w:cs="Arial"/>
          <w:sz w:val="24"/>
          <w:szCs w:val="24"/>
        </w:rPr>
      </w:pPr>
      <w:r w:rsidRPr="00313A35">
        <w:rPr>
          <w:rFonts w:ascii="Arial" w:hAnsi="Arial" w:cs="Arial"/>
          <w:sz w:val="24"/>
          <w:szCs w:val="24"/>
        </w:rPr>
        <w:t>Restrictions on the use of specific products or materials.</w:t>
      </w:r>
    </w:p>
    <w:p w14:paraId="5AC1F3CA" w14:textId="77777777" w:rsidR="0050747A" w:rsidRPr="00313A35" w:rsidRDefault="0050747A" w:rsidP="005704B9">
      <w:pPr>
        <w:numPr>
          <w:ilvl w:val="0"/>
          <w:numId w:val="5"/>
        </w:numPr>
        <w:spacing w:after="0" w:line="288" w:lineRule="auto"/>
        <w:rPr>
          <w:rFonts w:ascii="Arial" w:hAnsi="Arial" w:cs="Arial"/>
          <w:sz w:val="24"/>
          <w:szCs w:val="24"/>
        </w:rPr>
      </w:pPr>
      <w:r w:rsidRPr="00313A35">
        <w:rPr>
          <w:rFonts w:ascii="Arial" w:hAnsi="Arial" w:cs="Arial"/>
          <w:sz w:val="24"/>
          <w:szCs w:val="24"/>
        </w:rPr>
        <w:t>Enhanced cleaning arrangements.</w:t>
      </w:r>
    </w:p>
    <w:p w14:paraId="5DB2786E" w14:textId="77777777" w:rsidR="0050747A" w:rsidRPr="00313A35" w:rsidRDefault="0050747A" w:rsidP="005704B9">
      <w:pPr>
        <w:numPr>
          <w:ilvl w:val="0"/>
          <w:numId w:val="5"/>
        </w:numPr>
        <w:spacing w:after="0" w:line="288" w:lineRule="auto"/>
        <w:rPr>
          <w:rFonts w:ascii="Arial" w:hAnsi="Arial" w:cs="Arial"/>
          <w:sz w:val="24"/>
          <w:szCs w:val="24"/>
        </w:rPr>
      </w:pPr>
      <w:r w:rsidRPr="00313A35">
        <w:rPr>
          <w:rFonts w:ascii="Arial" w:hAnsi="Arial" w:cs="Arial"/>
          <w:sz w:val="24"/>
          <w:szCs w:val="24"/>
        </w:rPr>
        <w:t>Consideration of allergens during curriculum activities.</w:t>
      </w:r>
    </w:p>
    <w:p w14:paraId="22C2EAF4" w14:textId="77777777" w:rsidR="0050747A" w:rsidRPr="00313A35" w:rsidRDefault="0050747A" w:rsidP="005704B9">
      <w:pPr>
        <w:numPr>
          <w:ilvl w:val="0"/>
          <w:numId w:val="5"/>
        </w:numPr>
        <w:spacing w:after="0" w:line="288" w:lineRule="auto"/>
        <w:rPr>
          <w:rFonts w:ascii="Arial" w:hAnsi="Arial" w:cs="Arial"/>
          <w:sz w:val="24"/>
          <w:szCs w:val="24"/>
        </w:rPr>
      </w:pPr>
      <w:r w:rsidRPr="00313A35">
        <w:rPr>
          <w:rFonts w:ascii="Arial" w:hAnsi="Arial" w:cs="Arial"/>
          <w:sz w:val="24"/>
          <w:szCs w:val="24"/>
        </w:rPr>
        <w:t>Additional supervision or risk management measures where necessary.</w:t>
      </w:r>
    </w:p>
    <w:p w14:paraId="09752CD3" w14:textId="77777777" w:rsidR="005704B9" w:rsidRDefault="005704B9" w:rsidP="005704B9">
      <w:pPr>
        <w:spacing w:after="0" w:line="288" w:lineRule="auto"/>
        <w:rPr>
          <w:rFonts w:ascii="Arial" w:hAnsi="Arial" w:cs="Arial"/>
          <w:sz w:val="24"/>
          <w:szCs w:val="24"/>
        </w:rPr>
      </w:pPr>
    </w:p>
    <w:p w14:paraId="2ABC680F" w14:textId="568D6554"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Any specific arrangements required will be recorded within the pupil's Individual Healthcare Plan and supported by individual risk assessments where appropriate.</w:t>
      </w:r>
    </w:p>
    <w:p w14:paraId="5C6DF98E" w14:textId="77777777" w:rsidR="0050747A" w:rsidRPr="00313A35" w:rsidRDefault="0050747A" w:rsidP="005704B9">
      <w:pPr>
        <w:spacing w:after="0" w:line="288" w:lineRule="auto"/>
        <w:rPr>
          <w:rFonts w:ascii="Arial" w:hAnsi="Arial" w:cs="Arial"/>
          <w:sz w:val="24"/>
          <w:szCs w:val="24"/>
        </w:rPr>
      </w:pPr>
    </w:p>
    <w:p w14:paraId="020BA1AB" w14:textId="648D3A59" w:rsidR="0050747A" w:rsidRPr="008D4E2B" w:rsidRDefault="00751307" w:rsidP="00820C92">
      <w:pPr>
        <w:pStyle w:val="Heading1"/>
      </w:pPr>
      <w:r w:rsidRPr="008D4E2B">
        <w:t>7. Food allergy management</w:t>
      </w:r>
    </w:p>
    <w:p w14:paraId="1345D1E0" w14:textId="77777777" w:rsidR="0050747A" w:rsidRDefault="0050747A" w:rsidP="005704B9">
      <w:pPr>
        <w:spacing w:after="0" w:line="288" w:lineRule="auto"/>
        <w:rPr>
          <w:rFonts w:ascii="Arial" w:hAnsi="Arial" w:cs="Arial"/>
          <w:sz w:val="24"/>
          <w:szCs w:val="24"/>
        </w:rPr>
      </w:pPr>
      <w:r w:rsidRPr="00313A35">
        <w:rPr>
          <w:rFonts w:ascii="Arial" w:hAnsi="Arial" w:cs="Arial"/>
          <w:sz w:val="24"/>
          <w:szCs w:val="24"/>
        </w:rPr>
        <w:t xml:space="preserve">The school will work closely with </w:t>
      </w:r>
      <w:r w:rsidRPr="008F153A">
        <w:rPr>
          <w:rFonts w:ascii="Arial" w:hAnsi="Arial" w:cs="Arial"/>
          <w:sz w:val="24"/>
          <w:szCs w:val="24"/>
        </w:rPr>
        <w:t>catering providers where used,</w:t>
      </w:r>
      <w:r w:rsidRPr="00313A35">
        <w:rPr>
          <w:rFonts w:ascii="Arial" w:hAnsi="Arial" w:cs="Arial"/>
          <w:sz w:val="24"/>
          <w:szCs w:val="24"/>
        </w:rPr>
        <w:t xml:space="preserve"> and families to manage food allergy risks.</w:t>
      </w:r>
    </w:p>
    <w:p w14:paraId="4E663598" w14:textId="77777777" w:rsidR="005704B9" w:rsidRPr="00313A35" w:rsidRDefault="005704B9" w:rsidP="005704B9">
      <w:pPr>
        <w:spacing w:after="0" w:line="288" w:lineRule="auto"/>
        <w:rPr>
          <w:rFonts w:ascii="Arial" w:hAnsi="Arial" w:cs="Arial"/>
          <w:sz w:val="24"/>
          <w:szCs w:val="24"/>
        </w:rPr>
      </w:pPr>
    </w:p>
    <w:p w14:paraId="78912D0E" w14:textId="129904E0" w:rsidR="0050747A" w:rsidRPr="00313A35" w:rsidRDefault="008F153A" w:rsidP="005704B9">
      <w:pPr>
        <w:spacing w:after="0" w:line="288" w:lineRule="auto"/>
        <w:rPr>
          <w:rFonts w:ascii="Arial" w:hAnsi="Arial" w:cs="Arial"/>
          <w:sz w:val="24"/>
          <w:szCs w:val="24"/>
        </w:rPr>
      </w:pPr>
      <w:r>
        <w:rPr>
          <w:rFonts w:ascii="Arial" w:hAnsi="Arial" w:cs="Arial"/>
          <w:sz w:val="24"/>
          <w:szCs w:val="24"/>
        </w:rPr>
        <w:t xml:space="preserve">Parsonage Farm Nursery and Infant School </w:t>
      </w:r>
      <w:r w:rsidR="0050747A" w:rsidRPr="00313A35">
        <w:rPr>
          <w:rFonts w:ascii="Arial" w:hAnsi="Arial" w:cs="Arial"/>
          <w:sz w:val="24"/>
          <w:szCs w:val="24"/>
        </w:rPr>
        <w:t>will:</w:t>
      </w:r>
    </w:p>
    <w:p w14:paraId="747A6925" w14:textId="77777777" w:rsidR="0050747A" w:rsidRPr="00313A35" w:rsidRDefault="0050747A" w:rsidP="005704B9">
      <w:pPr>
        <w:numPr>
          <w:ilvl w:val="0"/>
          <w:numId w:val="2"/>
        </w:numPr>
        <w:spacing w:after="0" w:line="288" w:lineRule="auto"/>
        <w:rPr>
          <w:rFonts w:ascii="Arial" w:hAnsi="Arial" w:cs="Arial"/>
          <w:sz w:val="24"/>
          <w:szCs w:val="24"/>
        </w:rPr>
      </w:pPr>
      <w:r w:rsidRPr="00313A35">
        <w:rPr>
          <w:rFonts w:ascii="Arial" w:hAnsi="Arial" w:cs="Arial"/>
          <w:sz w:val="24"/>
          <w:szCs w:val="24"/>
        </w:rPr>
        <w:t>Seek accurate allergen information from catering providers.</w:t>
      </w:r>
    </w:p>
    <w:p w14:paraId="1720A269" w14:textId="77777777" w:rsidR="0050747A" w:rsidRPr="00313A35" w:rsidRDefault="0050747A" w:rsidP="005704B9">
      <w:pPr>
        <w:numPr>
          <w:ilvl w:val="0"/>
          <w:numId w:val="2"/>
        </w:numPr>
        <w:spacing w:after="0" w:line="288" w:lineRule="auto"/>
        <w:rPr>
          <w:rFonts w:ascii="Arial" w:hAnsi="Arial" w:cs="Arial"/>
          <w:sz w:val="24"/>
          <w:szCs w:val="24"/>
        </w:rPr>
      </w:pPr>
      <w:r w:rsidRPr="00313A35">
        <w:rPr>
          <w:rFonts w:ascii="Arial" w:hAnsi="Arial" w:cs="Arial"/>
          <w:sz w:val="24"/>
          <w:szCs w:val="24"/>
        </w:rPr>
        <w:t>Ensure pupils and families can access relevant allergen information.</w:t>
      </w:r>
    </w:p>
    <w:p w14:paraId="5A035442" w14:textId="77777777" w:rsidR="0050747A" w:rsidRPr="00313A35" w:rsidRDefault="0050747A" w:rsidP="005704B9">
      <w:pPr>
        <w:numPr>
          <w:ilvl w:val="0"/>
          <w:numId w:val="2"/>
        </w:numPr>
        <w:spacing w:after="0" w:line="288" w:lineRule="auto"/>
        <w:rPr>
          <w:rFonts w:ascii="Arial" w:hAnsi="Arial" w:cs="Arial"/>
          <w:sz w:val="24"/>
          <w:szCs w:val="24"/>
        </w:rPr>
      </w:pPr>
      <w:r w:rsidRPr="00313A35">
        <w:rPr>
          <w:rFonts w:ascii="Arial" w:hAnsi="Arial" w:cs="Arial"/>
          <w:sz w:val="24"/>
          <w:szCs w:val="24"/>
        </w:rPr>
        <w:t>Encourage pupils not to share food or drinks.</w:t>
      </w:r>
    </w:p>
    <w:p w14:paraId="4CC45812" w14:textId="77777777" w:rsidR="0050747A" w:rsidRPr="00313A35" w:rsidRDefault="0050747A" w:rsidP="005704B9">
      <w:pPr>
        <w:numPr>
          <w:ilvl w:val="0"/>
          <w:numId w:val="2"/>
        </w:numPr>
        <w:spacing w:after="0" w:line="288" w:lineRule="auto"/>
        <w:rPr>
          <w:rFonts w:ascii="Arial" w:hAnsi="Arial" w:cs="Arial"/>
          <w:sz w:val="24"/>
          <w:szCs w:val="24"/>
        </w:rPr>
      </w:pPr>
      <w:r w:rsidRPr="00313A35">
        <w:rPr>
          <w:rFonts w:ascii="Arial" w:hAnsi="Arial" w:cs="Arial"/>
          <w:sz w:val="24"/>
          <w:szCs w:val="24"/>
        </w:rPr>
        <w:t>Communicate clearly regarding food-related school events.</w:t>
      </w:r>
    </w:p>
    <w:p w14:paraId="23737A31" w14:textId="77777777" w:rsidR="0050747A" w:rsidRPr="00313A35" w:rsidRDefault="0050747A" w:rsidP="005704B9">
      <w:pPr>
        <w:numPr>
          <w:ilvl w:val="0"/>
          <w:numId w:val="2"/>
        </w:numPr>
        <w:spacing w:after="0" w:line="288" w:lineRule="auto"/>
        <w:rPr>
          <w:rFonts w:ascii="Arial" w:hAnsi="Arial" w:cs="Arial"/>
          <w:sz w:val="24"/>
          <w:szCs w:val="24"/>
        </w:rPr>
      </w:pPr>
      <w:r w:rsidRPr="00313A35">
        <w:rPr>
          <w:rFonts w:ascii="Arial" w:hAnsi="Arial" w:cs="Arial"/>
          <w:sz w:val="24"/>
          <w:szCs w:val="24"/>
        </w:rPr>
        <w:t>Assess risks associated with food brought into school.</w:t>
      </w:r>
    </w:p>
    <w:p w14:paraId="5F08875B" w14:textId="1330DD2C" w:rsidR="006F1CCD" w:rsidRPr="007A323E" w:rsidRDefault="006F1CCD" w:rsidP="005704B9">
      <w:pPr>
        <w:numPr>
          <w:ilvl w:val="0"/>
          <w:numId w:val="2"/>
        </w:numPr>
        <w:spacing w:after="0" w:line="288" w:lineRule="auto"/>
        <w:rPr>
          <w:rFonts w:ascii="Arial" w:hAnsi="Arial" w:cs="Arial"/>
          <w:sz w:val="24"/>
          <w:szCs w:val="24"/>
        </w:rPr>
      </w:pPr>
      <w:r w:rsidRPr="007A323E">
        <w:rPr>
          <w:rFonts w:ascii="Arial" w:hAnsi="Arial" w:cs="Arial"/>
          <w:sz w:val="24"/>
          <w:szCs w:val="24"/>
        </w:rPr>
        <w:t>Employ at least two methods of identifying pupils with a known allergy at mealtimes, for example photographs displayed in staff-only areas and adult verification procedures.</w:t>
      </w:r>
    </w:p>
    <w:p w14:paraId="54B27115" w14:textId="77777777" w:rsidR="00D26021" w:rsidRPr="00313A35" w:rsidRDefault="00D26021" w:rsidP="005704B9">
      <w:pPr>
        <w:spacing w:after="0" w:line="288" w:lineRule="auto"/>
        <w:ind w:left="720"/>
        <w:rPr>
          <w:rFonts w:ascii="Arial" w:hAnsi="Arial" w:cs="Arial"/>
          <w:sz w:val="24"/>
          <w:szCs w:val="24"/>
        </w:rPr>
      </w:pPr>
    </w:p>
    <w:p w14:paraId="06F96960" w14:textId="5617049E" w:rsidR="0050747A" w:rsidRPr="00313A35" w:rsidRDefault="00F321B5" w:rsidP="005704B9">
      <w:pPr>
        <w:spacing w:after="0" w:line="288" w:lineRule="auto"/>
        <w:rPr>
          <w:rFonts w:ascii="Arial" w:eastAsia="Times New Roman" w:hAnsi="Arial" w:cs="Arial"/>
          <w:kern w:val="0"/>
          <w:sz w:val="24"/>
          <w:szCs w:val="24"/>
          <w:lang w:eastAsia="en-GB"/>
          <w14:ligatures w14:val="none"/>
        </w:rPr>
      </w:pPr>
      <w:r w:rsidRPr="00313A35">
        <w:rPr>
          <w:rFonts w:ascii="Arial" w:eastAsia="Times New Roman" w:hAnsi="Arial" w:cs="Arial"/>
          <w:kern w:val="0"/>
          <w:sz w:val="24"/>
          <w:szCs w:val="24"/>
          <w:lang w:eastAsia="en-GB"/>
          <w14:ligatures w14:val="none"/>
        </w:rPr>
        <w:t>School leaders</w:t>
      </w:r>
      <w:r w:rsidR="0050747A" w:rsidRPr="00313A35">
        <w:rPr>
          <w:rFonts w:ascii="Arial" w:eastAsia="Times New Roman" w:hAnsi="Arial" w:cs="Arial"/>
          <w:kern w:val="0"/>
          <w:sz w:val="24"/>
          <w:szCs w:val="24"/>
          <w:lang w:eastAsia="en-GB"/>
          <w14:ligatures w14:val="none"/>
        </w:rPr>
        <w:t xml:space="preserve"> will undertake suitable risk assessments and management arrangements for food brought onto the premises by pupils, staff, visitors and parents. Particular consideration will be given to celebrations, fundraising events, food technology lessons, cultural events, educational visits and any activity involving the preparation or sharing of food.</w:t>
      </w:r>
    </w:p>
    <w:p w14:paraId="1D60D721" w14:textId="77777777" w:rsidR="0050747A" w:rsidRPr="00313A35" w:rsidRDefault="0050747A" w:rsidP="005704B9">
      <w:pPr>
        <w:spacing w:after="0" w:line="288" w:lineRule="auto"/>
        <w:rPr>
          <w:rFonts w:ascii="Arial" w:eastAsia="Times New Roman" w:hAnsi="Arial" w:cs="Arial"/>
          <w:kern w:val="0"/>
          <w:sz w:val="24"/>
          <w:szCs w:val="24"/>
          <w:lang w:eastAsia="en-GB"/>
          <w14:ligatures w14:val="none"/>
        </w:rPr>
      </w:pPr>
    </w:p>
    <w:p w14:paraId="092E2B96" w14:textId="77777777" w:rsidR="0003675B" w:rsidRDefault="0050747A" w:rsidP="0003675B">
      <w:pPr>
        <w:spacing w:after="0" w:line="288" w:lineRule="auto"/>
        <w:rPr>
          <w:rFonts w:ascii="Arial" w:hAnsi="Arial" w:cs="Arial"/>
          <w:sz w:val="24"/>
          <w:szCs w:val="24"/>
        </w:rPr>
      </w:pPr>
      <w:r w:rsidRPr="00313A35">
        <w:rPr>
          <w:rFonts w:ascii="Arial" w:hAnsi="Arial" w:cs="Arial"/>
          <w:sz w:val="24"/>
          <w:szCs w:val="24"/>
        </w:rPr>
        <w:t>The school cannot guarantee an allergen-free environment but will take reasonable steps to minimise risk.</w:t>
      </w:r>
    </w:p>
    <w:p w14:paraId="2AB18FD8" w14:textId="77777777" w:rsidR="0003675B" w:rsidRDefault="0003675B" w:rsidP="0003675B">
      <w:pPr>
        <w:spacing w:after="0" w:line="288" w:lineRule="auto"/>
        <w:rPr>
          <w:rFonts w:ascii="Arial" w:hAnsi="Arial" w:cs="Arial"/>
          <w:sz w:val="24"/>
          <w:szCs w:val="24"/>
        </w:rPr>
      </w:pPr>
    </w:p>
    <w:p w14:paraId="0DDE59D7" w14:textId="77777777" w:rsidR="001F09D3" w:rsidRDefault="001F09D3">
      <w:pPr>
        <w:rPr>
          <w:rFonts w:ascii="Arial" w:hAnsi="Arial" w:cs="Arial"/>
          <w:b/>
          <w:bCs/>
          <w:sz w:val="28"/>
          <w:szCs w:val="28"/>
        </w:rPr>
      </w:pPr>
      <w:r>
        <w:br w:type="page"/>
      </w:r>
    </w:p>
    <w:p w14:paraId="2E42FDEB" w14:textId="0D3037EE" w:rsidR="0050747A" w:rsidRPr="0003675B" w:rsidRDefault="00751307" w:rsidP="0003675B">
      <w:pPr>
        <w:pStyle w:val="Heading1"/>
        <w:rPr>
          <w:sz w:val="24"/>
          <w:szCs w:val="24"/>
        </w:rPr>
      </w:pPr>
      <w:r w:rsidRPr="008D4E2B">
        <w:lastRenderedPageBreak/>
        <w:t>8. Identification and record keeping</w:t>
      </w:r>
    </w:p>
    <w:p w14:paraId="0761B867" w14:textId="69DE35D4" w:rsidR="0050747A" w:rsidRDefault="008F153A" w:rsidP="005704B9">
      <w:pPr>
        <w:spacing w:after="0" w:line="288" w:lineRule="auto"/>
        <w:rPr>
          <w:rFonts w:ascii="Arial" w:eastAsia="Times New Roman" w:hAnsi="Arial" w:cs="Arial"/>
          <w:kern w:val="0"/>
          <w:sz w:val="24"/>
          <w:szCs w:val="24"/>
          <w:lang w:eastAsia="en-GB"/>
          <w14:ligatures w14:val="none"/>
        </w:rPr>
      </w:pPr>
      <w:r>
        <w:rPr>
          <w:rFonts w:ascii="Arial" w:hAnsi="Arial" w:cs="Arial"/>
          <w:sz w:val="24"/>
          <w:szCs w:val="24"/>
        </w:rPr>
        <w:t xml:space="preserve">Parsonage Farm Nursery and Infant School </w:t>
      </w:r>
      <w:r w:rsidR="0050747A" w:rsidRPr="00313A35">
        <w:rPr>
          <w:rFonts w:ascii="Arial" w:eastAsia="Times New Roman" w:hAnsi="Arial" w:cs="Arial"/>
          <w:kern w:val="0"/>
          <w:sz w:val="24"/>
          <w:szCs w:val="24"/>
          <w:lang w:eastAsia="en-GB"/>
          <w14:ligatures w14:val="none"/>
        </w:rPr>
        <w:t>will maintain an up-to-date register of pupils with known allergies and, where voluntarily disclosed and necessary to support health and safety arrangements, records of staff and regular visitors with severe allergies.</w:t>
      </w:r>
    </w:p>
    <w:p w14:paraId="18C1C8DF" w14:textId="77777777" w:rsidR="005704B9" w:rsidRPr="00313A35" w:rsidRDefault="005704B9" w:rsidP="005704B9">
      <w:pPr>
        <w:spacing w:after="0" w:line="288" w:lineRule="auto"/>
        <w:rPr>
          <w:rFonts w:ascii="Arial" w:eastAsia="Times New Roman" w:hAnsi="Arial" w:cs="Arial"/>
          <w:kern w:val="0"/>
          <w:sz w:val="24"/>
          <w:szCs w:val="24"/>
          <w:lang w:eastAsia="en-GB"/>
          <w14:ligatures w14:val="none"/>
        </w:rPr>
      </w:pPr>
    </w:p>
    <w:p w14:paraId="0E1F6B36" w14:textId="77777777" w:rsidR="00D26021" w:rsidRPr="008F153A" w:rsidRDefault="00D26021" w:rsidP="005704B9">
      <w:pPr>
        <w:spacing w:after="0" w:line="288" w:lineRule="auto"/>
        <w:rPr>
          <w:rFonts w:ascii="Arial" w:eastAsia="Times New Roman" w:hAnsi="Arial" w:cs="Arial"/>
          <w:kern w:val="0"/>
          <w:sz w:val="24"/>
          <w:szCs w:val="24"/>
          <w:lang w:eastAsia="en-GB"/>
          <w14:ligatures w14:val="none"/>
        </w:rPr>
      </w:pPr>
      <w:r w:rsidRPr="008F153A">
        <w:rPr>
          <w:rFonts w:ascii="Arial" w:hAnsi="Arial" w:cs="Arial"/>
          <w:b/>
          <w:bCs/>
          <w:sz w:val="24"/>
          <w:szCs w:val="24"/>
        </w:rPr>
        <w:t>Information</w:t>
      </w:r>
      <w:r w:rsidRPr="008F153A">
        <w:rPr>
          <w:rFonts w:ascii="Arial" w:hAnsi="Arial" w:cs="Arial"/>
          <w:sz w:val="24"/>
          <w:szCs w:val="24"/>
        </w:rPr>
        <w:t> regarding allergies will be collected:</w:t>
      </w:r>
    </w:p>
    <w:p w14:paraId="6660BA0D" w14:textId="77777777" w:rsidR="00D26021" w:rsidRPr="007A323E" w:rsidRDefault="00D26021" w:rsidP="005704B9">
      <w:pPr>
        <w:numPr>
          <w:ilvl w:val="0"/>
          <w:numId w:val="29"/>
        </w:numPr>
        <w:spacing w:after="0" w:line="288" w:lineRule="auto"/>
        <w:rPr>
          <w:rFonts w:ascii="Arial" w:eastAsia="Times New Roman" w:hAnsi="Arial" w:cs="Arial"/>
          <w:kern w:val="0"/>
          <w:sz w:val="24"/>
          <w:szCs w:val="24"/>
          <w:lang w:eastAsia="en-GB"/>
          <w14:ligatures w14:val="none"/>
        </w:rPr>
      </w:pPr>
      <w:r w:rsidRPr="007A323E">
        <w:rPr>
          <w:rFonts w:ascii="Arial" w:hAnsi="Arial" w:cs="Arial"/>
          <w:sz w:val="24"/>
          <w:szCs w:val="24"/>
        </w:rPr>
        <w:t>During admission processes</w:t>
      </w:r>
    </w:p>
    <w:p w14:paraId="27CE70D9" w14:textId="77777777" w:rsidR="00D26021" w:rsidRPr="007A323E" w:rsidRDefault="00D26021" w:rsidP="005704B9">
      <w:pPr>
        <w:numPr>
          <w:ilvl w:val="0"/>
          <w:numId w:val="30"/>
        </w:numPr>
        <w:spacing w:after="0" w:line="288" w:lineRule="auto"/>
        <w:rPr>
          <w:rFonts w:ascii="Arial" w:eastAsia="Times New Roman" w:hAnsi="Arial" w:cs="Arial"/>
          <w:kern w:val="0"/>
          <w:sz w:val="24"/>
          <w:szCs w:val="24"/>
          <w:lang w:eastAsia="en-GB"/>
          <w14:ligatures w14:val="none"/>
        </w:rPr>
      </w:pPr>
      <w:r w:rsidRPr="007A323E">
        <w:rPr>
          <w:rFonts w:ascii="Arial" w:hAnsi="Arial" w:cs="Arial"/>
          <w:sz w:val="24"/>
          <w:szCs w:val="24"/>
        </w:rPr>
        <w:t>Through annual medical information updates issued to all parents at the start of each academic year.</w:t>
      </w:r>
    </w:p>
    <w:p w14:paraId="35CBEC6E" w14:textId="77777777" w:rsidR="00D26021" w:rsidRPr="007A323E" w:rsidRDefault="00D26021" w:rsidP="005704B9">
      <w:pPr>
        <w:numPr>
          <w:ilvl w:val="0"/>
          <w:numId w:val="31"/>
        </w:numPr>
        <w:spacing w:after="0" w:line="288" w:lineRule="auto"/>
        <w:rPr>
          <w:rFonts w:ascii="Arial" w:eastAsia="Times New Roman" w:hAnsi="Arial" w:cs="Arial"/>
          <w:kern w:val="0"/>
          <w:sz w:val="24"/>
          <w:szCs w:val="24"/>
          <w:lang w:eastAsia="en-GB"/>
          <w14:ligatures w14:val="none"/>
        </w:rPr>
      </w:pPr>
      <w:r w:rsidRPr="007A323E">
        <w:rPr>
          <w:rFonts w:ascii="Arial" w:hAnsi="Arial" w:cs="Arial"/>
          <w:sz w:val="24"/>
          <w:szCs w:val="24"/>
        </w:rPr>
        <w:t>Through Individual Healthcare Plan reviews.</w:t>
      </w:r>
    </w:p>
    <w:p w14:paraId="0F4756E0" w14:textId="77777777" w:rsidR="005704B9" w:rsidRPr="007A323E" w:rsidRDefault="005704B9" w:rsidP="005704B9">
      <w:pPr>
        <w:spacing w:after="0" w:line="288" w:lineRule="auto"/>
        <w:rPr>
          <w:rFonts w:ascii="Arial" w:hAnsi="Arial" w:cs="Arial"/>
          <w:sz w:val="24"/>
          <w:szCs w:val="24"/>
        </w:rPr>
      </w:pPr>
    </w:p>
    <w:p w14:paraId="6B3A0941" w14:textId="5D43DB77" w:rsidR="00D26021" w:rsidRPr="007A323E" w:rsidRDefault="00D26021" w:rsidP="005704B9">
      <w:pPr>
        <w:spacing w:after="0" w:line="288" w:lineRule="auto"/>
        <w:rPr>
          <w:rFonts w:ascii="Arial" w:eastAsia="Times New Roman" w:hAnsi="Arial" w:cs="Arial"/>
          <w:kern w:val="0"/>
          <w:sz w:val="24"/>
          <w:szCs w:val="24"/>
          <w:lang w:eastAsia="en-GB"/>
          <w14:ligatures w14:val="none"/>
        </w:rPr>
      </w:pPr>
      <w:r w:rsidRPr="007A323E">
        <w:rPr>
          <w:rFonts w:ascii="Arial" w:hAnsi="Arial" w:cs="Arial"/>
          <w:sz w:val="24"/>
          <w:szCs w:val="24"/>
        </w:rPr>
        <w:t>Following notification from parents or healthcare professionals of any change in a pupil's medical condition.</w:t>
      </w:r>
    </w:p>
    <w:p w14:paraId="2C107CD1" w14:textId="77777777" w:rsidR="005704B9" w:rsidRDefault="005704B9" w:rsidP="005704B9">
      <w:pPr>
        <w:spacing w:after="0" w:line="288" w:lineRule="auto"/>
        <w:rPr>
          <w:rFonts w:ascii="Arial" w:eastAsia="Times New Roman" w:hAnsi="Arial" w:cs="Arial"/>
          <w:kern w:val="0"/>
          <w:sz w:val="24"/>
          <w:szCs w:val="24"/>
          <w:lang w:eastAsia="en-GB"/>
          <w14:ligatures w14:val="none"/>
        </w:rPr>
      </w:pPr>
    </w:p>
    <w:p w14:paraId="222A25B4" w14:textId="4E2D9310" w:rsidR="0050747A" w:rsidRPr="005704B9" w:rsidRDefault="00D26021" w:rsidP="001F09D3">
      <w:pPr>
        <w:rPr>
          <w:rFonts w:ascii="Arial" w:eastAsia="Times New Roman" w:hAnsi="Arial" w:cs="Arial"/>
          <w:b/>
          <w:bCs/>
          <w:kern w:val="0"/>
          <w:sz w:val="24"/>
          <w:szCs w:val="24"/>
          <w:lang w:eastAsia="en-GB"/>
          <w14:ligatures w14:val="none"/>
        </w:rPr>
      </w:pPr>
      <w:r w:rsidRPr="005704B9">
        <w:rPr>
          <w:rFonts w:ascii="Arial" w:eastAsia="Times New Roman" w:hAnsi="Arial" w:cs="Arial"/>
          <w:b/>
          <w:bCs/>
          <w:kern w:val="0"/>
          <w:sz w:val="24"/>
          <w:szCs w:val="24"/>
          <w:lang w:eastAsia="en-GB"/>
          <w14:ligatures w14:val="none"/>
        </w:rPr>
        <w:t>Records will include:</w:t>
      </w:r>
    </w:p>
    <w:p w14:paraId="291F3388" w14:textId="08833BE6" w:rsidR="0050747A" w:rsidRPr="00313A35" w:rsidRDefault="0050747A" w:rsidP="005704B9">
      <w:pPr>
        <w:numPr>
          <w:ilvl w:val="0"/>
          <w:numId w:val="1"/>
        </w:numPr>
        <w:spacing w:after="0" w:line="288" w:lineRule="auto"/>
        <w:rPr>
          <w:rFonts w:ascii="Arial" w:hAnsi="Arial" w:cs="Arial"/>
          <w:sz w:val="24"/>
          <w:szCs w:val="24"/>
        </w:rPr>
      </w:pPr>
      <w:r w:rsidRPr="00313A35">
        <w:rPr>
          <w:rFonts w:ascii="Arial" w:hAnsi="Arial" w:cs="Arial"/>
          <w:sz w:val="24"/>
          <w:szCs w:val="24"/>
        </w:rPr>
        <w:t>Pupils with allergies</w:t>
      </w:r>
      <w:r w:rsidR="00D26021" w:rsidRPr="00313A35">
        <w:rPr>
          <w:rFonts w:ascii="Arial" w:hAnsi="Arial" w:cs="Arial"/>
          <w:sz w:val="24"/>
          <w:szCs w:val="24"/>
        </w:rPr>
        <w:t xml:space="preserve"> and the severity of reactions</w:t>
      </w:r>
      <w:r w:rsidRPr="00313A35">
        <w:rPr>
          <w:rFonts w:ascii="Arial" w:hAnsi="Arial" w:cs="Arial"/>
          <w:sz w:val="24"/>
          <w:szCs w:val="24"/>
        </w:rPr>
        <w:t>.</w:t>
      </w:r>
    </w:p>
    <w:p w14:paraId="2D08B0B7" w14:textId="77777777" w:rsidR="0050747A" w:rsidRPr="00313A35" w:rsidRDefault="0050747A" w:rsidP="005704B9">
      <w:pPr>
        <w:numPr>
          <w:ilvl w:val="0"/>
          <w:numId w:val="1"/>
        </w:numPr>
        <w:spacing w:after="0" w:line="288" w:lineRule="auto"/>
        <w:rPr>
          <w:rFonts w:ascii="Arial" w:hAnsi="Arial" w:cs="Arial"/>
          <w:sz w:val="24"/>
          <w:szCs w:val="24"/>
        </w:rPr>
      </w:pPr>
      <w:r w:rsidRPr="00313A35">
        <w:rPr>
          <w:rFonts w:ascii="Arial" w:hAnsi="Arial" w:cs="Arial"/>
          <w:sz w:val="24"/>
          <w:szCs w:val="24"/>
        </w:rPr>
        <w:t>Their known allergens.</w:t>
      </w:r>
    </w:p>
    <w:p w14:paraId="41701AD2" w14:textId="3FF5E6EA" w:rsidR="0050747A" w:rsidRPr="00313A35" w:rsidRDefault="0050747A" w:rsidP="005704B9">
      <w:pPr>
        <w:numPr>
          <w:ilvl w:val="0"/>
          <w:numId w:val="1"/>
        </w:numPr>
        <w:spacing w:after="0" w:line="288" w:lineRule="auto"/>
        <w:rPr>
          <w:rFonts w:ascii="Arial" w:hAnsi="Arial" w:cs="Arial"/>
          <w:sz w:val="24"/>
          <w:szCs w:val="24"/>
        </w:rPr>
      </w:pPr>
      <w:r w:rsidRPr="00313A35">
        <w:rPr>
          <w:rFonts w:ascii="Arial" w:hAnsi="Arial" w:cs="Arial"/>
          <w:sz w:val="24"/>
          <w:szCs w:val="24"/>
        </w:rPr>
        <w:t>Prescribed medications</w:t>
      </w:r>
      <w:r w:rsidR="00D26021" w:rsidRPr="00313A35">
        <w:rPr>
          <w:rFonts w:ascii="Arial" w:hAnsi="Arial" w:cs="Arial"/>
          <w:sz w:val="24"/>
          <w:szCs w:val="24"/>
        </w:rPr>
        <w:t xml:space="preserve"> and the location of their medication</w:t>
      </w:r>
      <w:r w:rsidRPr="00313A35">
        <w:rPr>
          <w:rFonts w:ascii="Arial" w:hAnsi="Arial" w:cs="Arial"/>
          <w:sz w:val="24"/>
          <w:szCs w:val="24"/>
        </w:rPr>
        <w:t>.</w:t>
      </w:r>
    </w:p>
    <w:p w14:paraId="04C1C8ED" w14:textId="77777777" w:rsidR="0050747A" w:rsidRPr="00313A35" w:rsidRDefault="0050747A" w:rsidP="005704B9">
      <w:pPr>
        <w:numPr>
          <w:ilvl w:val="0"/>
          <w:numId w:val="1"/>
        </w:numPr>
        <w:spacing w:after="0" w:line="288" w:lineRule="auto"/>
        <w:rPr>
          <w:rFonts w:ascii="Arial" w:hAnsi="Arial" w:cs="Arial"/>
          <w:sz w:val="24"/>
          <w:szCs w:val="24"/>
        </w:rPr>
      </w:pPr>
      <w:r w:rsidRPr="00313A35">
        <w:rPr>
          <w:rFonts w:ascii="Arial" w:hAnsi="Arial" w:cs="Arial"/>
          <w:sz w:val="24"/>
          <w:szCs w:val="24"/>
        </w:rPr>
        <w:t>Individual Healthcare Plans.</w:t>
      </w:r>
    </w:p>
    <w:p w14:paraId="1945EF63" w14:textId="77777777" w:rsidR="0050747A" w:rsidRPr="00313A35" w:rsidRDefault="0050747A" w:rsidP="005704B9">
      <w:pPr>
        <w:numPr>
          <w:ilvl w:val="0"/>
          <w:numId w:val="1"/>
        </w:numPr>
        <w:spacing w:after="0" w:line="288" w:lineRule="auto"/>
        <w:rPr>
          <w:rFonts w:ascii="Arial" w:hAnsi="Arial" w:cs="Arial"/>
          <w:sz w:val="24"/>
          <w:szCs w:val="24"/>
        </w:rPr>
      </w:pPr>
      <w:r w:rsidRPr="00313A35">
        <w:rPr>
          <w:rFonts w:ascii="Arial" w:hAnsi="Arial" w:cs="Arial"/>
          <w:sz w:val="24"/>
          <w:szCs w:val="24"/>
        </w:rPr>
        <w:t>Allergy Action Plans.</w:t>
      </w:r>
    </w:p>
    <w:p w14:paraId="2AFD60CA" w14:textId="77777777" w:rsidR="0050747A" w:rsidRPr="00313A35" w:rsidRDefault="0050747A" w:rsidP="005704B9">
      <w:pPr>
        <w:numPr>
          <w:ilvl w:val="0"/>
          <w:numId w:val="1"/>
        </w:numPr>
        <w:spacing w:after="0" w:line="288" w:lineRule="auto"/>
        <w:rPr>
          <w:rFonts w:ascii="Arial" w:hAnsi="Arial" w:cs="Arial"/>
          <w:sz w:val="24"/>
          <w:szCs w:val="24"/>
        </w:rPr>
      </w:pPr>
      <w:r w:rsidRPr="00313A35">
        <w:rPr>
          <w:rFonts w:ascii="Arial" w:hAnsi="Arial" w:cs="Arial"/>
          <w:sz w:val="24"/>
          <w:szCs w:val="24"/>
        </w:rPr>
        <w:t>Asthma Action Plans where relevant.</w:t>
      </w:r>
    </w:p>
    <w:p w14:paraId="73342564" w14:textId="121E4857" w:rsidR="00D26021" w:rsidRPr="007A323E" w:rsidRDefault="00D26021" w:rsidP="005704B9">
      <w:pPr>
        <w:numPr>
          <w:ilvl w:val="0"/>
          <w:numId w:val="1"/>
        </w:numPr>
        <w:spacing w:after="0" w:line="288" w:lineRule="auto"/>
        <w:rPr>
          <w:rFonts w:ascii="Arial" w:hAnsi="Arial" w:cs="Arial"/>
          <w:sz w:val="24"/>
          <w:szCs w:val="24"/>
        </w:rPr>
      </w:pPr>
      <w:r w:rsidRPr="007A323E">
        <w:rPr>
          <w:rFonts w:ascii="Arial" w:hAnsi="Arial" w:cs="Arial"/>
          <w:sz w:val="24"/>
          <w:szCs w:val="24"/>
        </w:rPr>
        <w:t>Emergency contacts.</w:t>
      </w:r>
    </w:p>
    <w:p w14:paraId="50ADB088" w14:textId="77777777" w:rsidR="005704B9" w:rsidRDefault="005704B9" w:rsidP="005704B9">
      <w:pPr>
        <w:spacing w:after="0" w:line="288" w:lineRule="auto"/>
        <w:rPr>
          <w:rFonts w:ascii="Arial" w:hAnsi="Arial" w:cs="Arial"/>
          <w:sz w:val="24"/>
          <w:szCs w:val="24"/>
        </w:rPr>
      </w:pPr>
    </w:p>
    <w:p w14:paraId="5576E539" w14:textId="0F913512" w:rsidR="0050747A" w:rsidRPr="005704B9" w:rsidRDefault="0050747A" w:rsidP="005704B9">
      <w:pPr>
        <w:spacing w:after="0" w:line="288" w:lineRule="auto"/>
        <w:rPr>
          <w:rFonts w:ascii="Arial" w:hAnsi="Arial" w:cs="Arial"/>
          <w:b/>
          <w:bCs/>
          <w:sz w:val="24"/>
          <w:szCs w:val="24"/>
        </w:rPr>
      </w:pPr>
      <w:r w:rsidRPr="005704B9">
        <w:rPr>
          <w:rFonts w:ascii="Arial" w:hAnsi="Arial" w:cs="Arial"/>
          <w:b/>
          <w:bCs/>
          <w:sz w:val="24"/>
          <w:szCs w:val="24"/>
        </w:rPr>
        <w:t>Information will be obtained from:</w:t>
      </w:r>
    </w:p>
    <w:p w14:paraId="4D448C41" w14:textId="77777777" w:rsidR="0050747A" w:rsidRPr="00313A35" w:rsidRDefault="0050747A" w:rsidP="005704B9">
      <w:pPr>
        <w:numPr>
          <w:ilvl w:val="0"/>
          <w:numId w:val="16"/>
        </w:numPr>
        <w:spacing w:after="0" w:line="288" w:lineRule="auto"/>
        <w:rPr>
          <w:rFonts w:ascii="Arial" w:hAnsi="Arial" w:cs="Arial"/>
          <w:sz w:val="24"/>
          <w:szCs w:val="24"/>
        </w:rPr>
      </w:pPr>
      <w:r w:rsidRPr="00313A35">
        <w:rPr>
          <w:rFonts w:ascii="Arial" w:hAnsi="Arial" w:cs="Arial"/>
          <w:sz w:val="24"/>
          <w:szCs w:val="24"/>
        </w:rPr>
        <w:t>Parents and carers.</w:t>
      </w:r>
    </w:p>
    <w:p w14:paraId="59C57D91" w14:textId="77777777" w:rsidR="0050747A" w:rsidRPr="00313A35" w:rsidRDefault="0050747A" w:rsidP="005704B9">
      <w:pPr>
        <w:numPr>
          <w:ilvl w:val="0"/>
          <w:numId w:val="16"/>
        </w:numPr>
        <w:spacing w:after="0" w:line="288" w:lineRule="auto"/>
        <w:rPr>
          <w:rFonts w:ascii="Arial" w:hAnsi="Arial" w:cs="Arial"/>
          <w:sz w:val="24"/>
          <w:szCs w:val="24"/>
        </w:rPr>
      </w:pPr>
      <w:r w:rsidRPr="00313A35">
        <w:rPr>
          <w:rFonts w:ascii="Arial" w:hAnsi="Arial" w:cs="Arial"/>
          <w:sz w:val="24"/>
          <w:szCs w:val="24"/>
        </w:rPr>
        <w:t>Healthcare professionals.</w:t>
      </w:r>
    </w:p>
    <w:p w14:paraId="086F095B" w14:textId="77777777" w:rsidR="0050747A" w:rsidRPr="00313A35" w:rsidRDefault="0050747A" w:rsidP="005704B9">
      <w:pPr>
        <w:numPr>
          <w:ilvl w:val="0"/>
          <w:numId w:val="16"/>
        </w:numPr>
        <w:spacing w:after="0" w:line="288" w:lineRule="auto"/>
        <w:rPr>
          <w:rFonts w:ascii="Arial" w:hAnsi="Arial" w:cs="Arial"/>
          <w:sz w:val="24"/>
          <w:szCs w:val="24"/>
        </w:rPr>
      </w:pPr>
      <w:r w:rsidRPr="00313A35">
        <w:rPr>
          <w:rFonts w:ascii="Arial" w:hAnsi="Arial" w:cs="Arial"/>
          <w:sz w:val="24"/>
          <w:szCs w:val="24"/>
        </w:rPr>
        <w:t>Previous educational settings.</w:t>
      </w:r>
    </w:p>
    <w:p w14:paraId="26C6AE31" w14:textId="77777777" w:rsidR="0050747A" w:rsidRPr="00313A35" w:rsidRDefault="0050747A" w:rsidP="005704B9">
      <w:pPr>
        <w:numPr>
          <w:ilvl w:val="0"/>
          <w:numId w:val="16"/>
        </w:numPr>
        <w:spacing w:after="0" w:line="288" w:lineRule="auto"/>
        <w:rPr>
          <w:rFonts w:ascii="Arial" w:hAnsi="Arial" w:cs="Arial"/>
          <w:sz w:val="24"/>
          <w:szCs w:val="24"/>
        </w:rPr>
      </w:pPr>
      <w:r w:rsidRPr="00313A35">
        <w:rPr>
          <w:rFonts w:ascii="Arial" w:hAnsi="Arial" w:cs="Arial"/>
          <w:sz w:val="24"/>
          <w:szCs w:val="24"/>
        </w:rPr>
        <w:t>Admission documentation.</w:t>
      </w:r>
    </w:p>
    <w:p w14:paraId="47652B21" w14:textId="77777777" w:rsidR="005704B9" w:rsidRDefault="005704B9" w:rsidP="005704B9">
      <w:pPr>
        <w:spacing w:after="0" w:line="288" w:lineRule="auto"/>
        <w:rPr>
          <w:rFonts w:ascii="Arial" w:hAnsi="Arial" w:cs="Arial"/>
          <w:sz w:val="24"/>
          <w:szCs w:val="24"/>
        </w:rPr>
      </w:pPr>
    </w:p>
    <w:p w14:paraId="51C9D229" w14:textId="38569234" w:rsidR="0003675B" w:rsidRDefault="0050747A" w:rsidP="00D95C8D">
      <w:pPr>
        <w:spacing w:after="0" w:line="288" w:lineRule="auto"/>
        <w:rPr>
          <w:rFonts w:ascii="Arial" w:hAnsi="Arial" w:cs="Arial"/>
          <w:sz w:val="24"/>
          <w:szCs w:val="24"/>
        </w:rPr>
      </w:pPr>
      <w:r w:rsidRPr="00313A35">
        <w:rPr>
          <w:rFonts w:ascii="Arial" w:hAnsi="Arial" w:cs="Arial"/>
          <w:sz w:val="24"/>
          <w:szCs w:val="24"/>
        </w:rPr>
        <w:t>All records will be reviewed at least annually by the Allergy Safety Lead and updated whenever circumstances change. The allergy register, associated Allergy Action Plans, Asthma Action Plans and Individual Healthcare Plans will be formally reviewed with parents and carers at least annually and whenever there is a significant change in medical advice, diagnosis or treatment.</w:t>
      </w:r>
    </w:p>
    <w:p w14:paraId="13F7224D" w14:textId="77777777" w:rsidR="00D95C8D" w:rsidRPr="00D95C8D" w:rsidRDefault="00D95C8D" w:rsidP="00D95C8D">
      <w:pPr>
        <w:spacing w:after="0" w:line="288" w:lineRule="auto"/>
        <w:rPr>
          <w:rFonts w:ascii="Arial" w:hAnsi="Arial" w:cs="Arial"/>
          <w:sz w:val="24"/>
          <w:szCs w:val="24"/>
        </w:rPr>
      </w:pPr>
    </w:p>
    <w:p w14:paraId="6875B989" w14:textId="77777777" w:rsidR="001F09D3" w:rsidRDefault="001F09D3">
      <w:pPr>
        <w:rPr>
          <w:rFonts w:ascii="Arial" w:hAnsi="Arial" w:cs="Arial"/>
          <w:b/>
          <w:bCs/>
          <w:sz w:val="28"/>
          <w:szCs w:val="28"/>
        </w:rPr>
      </w:pPr>
      <w:r>
        <w:br w:type="page"/>
      </w:r>
    </w:p>
    <w:p w14:paraId="14B64FC5" w14:textId="456FAE12" w:rsidR="0050747A" w:rsidRPr="008D4E2B" w:rsidRDefault="00751307" w:rsidP="00820C92">
      <w:pPr>
        <w:pStyle w:val="Heading1"/>
      </w:pPr>
      <w:r w:rsidRPr="008D4E2B">
        <w:lastRenderedPageBreak/>
        <w:t>9. Individual Healthcare Plans (IHPs)</w:t>
      </w:r>
    </w:p>
    <w:p w14:paraId="311EE36D" w14:textId="0F34686F" w:rsidR="0050747A" w:rsidRPr="005704B9" w:rsidRDefault="0050747A" w:rsidP="005704B9">
      <w:pPr>
        <w:spacing w:after="0" w:line="288" w:lineRule="auto"/>
        <w:rPr>
          <w:rFonts w:ascii="Arial" w:hAnsi="Arial" w:cs="Arial"/>
          <w:b/>
          <w:bCs/>
          <w:sz w:val="24"/>
          <w:szCs w:val="24"/>
        </w:rPr>
      </w:pPr>
      <w:r w:rsidRPr="005704B9">
        <w:rPr>
          <w:rFonts w:ascii="Arial" w:hAnsi="Arial" w:cs="Arial"/>
          <w:b/>
          <w:bCs/>
          <w:sz w:val="24"/>
          <w:szCs w:val="24"/>
        </w:rPr>
        <w:t>An Individual Healthcare Plan will be developed for pupils where:</w:t>
      </w:r>
    </w:p>
    <w:p w14:paraId="0907A28B" w14:textId="63724FD9" w:rsidR="0050747A" w:rsidRPr="00313A35" w:rsidRDefault="0050747A" w:rsidP="005704B9">
      <w:pPr>
        <w:numPr>
          <w:ilvl w:val="0"/>
          <w:numId w:val="24"/>
        </w:numPr>
        <w:spacing w:after="0" w:line="288" w:lineRule="auto"/>
        <w:rPr>
          <w:rFonts w:ascii="Arial" w:hAnsi="Arial" w:cs="Arial"/>
          <w:sz w:val="24"/>
          <w:szCs w:val="24"/>
        </w:rPr>
      </w:pPr>
      <w:r w:rsidRPr="00313A35">
        <w:rPr>
          <w:rFonts w:ascii="Arial" w:hAnsi="Arial" w:cs="Arial"/>
          <w:sz w:val="24"/>
          <w:szCs w:val="24"/>
        </w:rPr>
        <w:t xml:space="preserve">Their allergy has a </w:t>
      </w:r>
      <w:r w:rsidR="00C46EFA" w:rsidRPr="00313A35">
        <w:rPr>
          <w:rFonts w:ascii="Arial" w:hAnsi="Arial" w:cs="Arial"/>
          <w:sz w:val="24"/>
          <w:szCs w:val="24"/>
        </w:rPr>
        <w:t>functional</w:t>
      </w:r>
      <w:r w:rsidRPr="00313A35">
        <w:rPr>
          <w:rFonts w:ascii="Arial" w:hAnsi="Arial" w:cs="Arial"/>
          <w:sz w:val="24"/>
          <w:szCs w:val="24"/>
        </w:rPr>
        <w:t xml:space="preserve"> impact within the school environment.</w:t>
      </w:r>
    </w:p>
    <w:p w14:paraId="09F96880" w14:textId="6C281789" w:rsidR="0050747A" w:rsidRPr="00313A35" w:rsidRDefault="0050747A" w:rsidP="005704B9">
      <w:pPr>
        <w:numPr>
          <w:ilvl w:val="0"/>
          <w:numId w:val="24"/>
        </w:numPr>
        <w:spacing w:after="0" w:line="288" w:lineRule="auto"/>
        <w:rPr>
          <w:rFonts w:ascii="Arial" w:hAnsi="Arial" w:cs="Arial"/>
          <w:sz w:val="24"/>
          <w:szCs w:val="24"/>
        </w:rPr>
      </w:pPr>
      <w:r w:rsidRPr="00313A35">
        <w:rPr>
          <w:rFonts w:ascii="Arial" w:hAnsi="Arial" w:cs="Arial"/>
          <w:sz w:val="24"/>
          <w:szCs w:val="24"/>
        </w:rPr>
        <w:t>They are at risk of harm because of their allergy</w:t>
      </w:r>
      <w:r w:rsidR="00C46EFA" w:rsidRPr="00313A35">
        <w:rPr>
          <w:rFonts w:ascii="Arial" w:hAnsi="Arial" w:cs="Arial"/>
          <w:sz w:val="24"/>
          <w:szCs w:val="24"/>
        </w:rPr>
        <w:t xml:space="preserve"> and t</w:t>
      </w:r>
      <w:r w:rsidRPr="00313A35">
        <w:rPr>
          <w:rFonts w:ascii="Arial" w:hAnsi="Arial" w:cs="Arial"/>
          <w:sz w:val="24"/>
          <w:szCs w:val="24"/>
        </w:rPr>
        <w:t>hey require arrangements that are additional to or different from those provided generally.</w:t>
      </w:r>
    </w:p>
    <w:p w14:paraId="28DAEB41" w14:textId="77777777" w:rsidR="005704B9" w:rsidRDefault="005704B9" w:rsidP="005704B9">
      <w:pPr>
        <w:spacing w:after="0" w:line="288" w:lineRule="auto"/>
        <w:rPr>
          <w:rFonts w:ascii="Arial" w:hAnsi="Arial" w:cs="Arial"/>
          <w:sz w:val="24"/>
          <w:szCs w:val="24"/>
        </w:rPr>
      </w:pPr>
    </w:p>
    <w:p w14:paraId="402AB13E" w14:textId="0839B4D4" w:rsidR="0050747A" w:rsidRPr="005704B9" w:rsidRDefault="0050747A" w:rsidP="005704B9">
      <w:pPr>
        <w:spacing w:after="0" w:line="288" w:lineRule="auto"/>
        <w:rPr>
          <w:rFonts w:ascii="Arial" w:hAnsi="Arial" w:cs="Arial"/>
          <w:b/>
          <w:bCs/>
          <w:sz w:val="24"/>
          <w:szCs w:val="24"/>
        </w:rPr>
      </w:pPr>
      <w:r w:rsidRPr="005704B9">
        <w:rPr>
          <w:rFonts w:ascii="Arial" w:hAnsi="Arial" w:cs="Arial"/>
          <w:b/>
          <w:bCs/>
          <w:sz w:val="24"/>
          <w:szCs w:val="24"/>
        </w:rPr>
        <w:t>IHPs will set out:</w:t>
      </w:r>
    </w:p>
    <w:p w14:paraId="40DE80F3" w14:textId="77777777" w:rsidR="0050747A" w:rsidRPr="007A323E" w:rsidRDefault="0050747A" w:rsidP="005704B9">
      <w:pPr>
        <w:numPr>
          <w:ilvl w:val="0"/>
          <w:numId w:val="27"/>
        </w:numPr>
        <w:spacing w:after="0" w:line="288" w:lineRule="auto"/>
        <w:rPr>
          <w:rFonts w:ascii="Arial" w:hAnsi="Arial" w:cs="Arial"/>
          <w:sz w:val="24"/>
          <w:szCs w:val="24"/>
        </w:rPr>
      </w:pPr>
      <w:r w:rsidRPr="007A323E">
        <w:rPr>
          <w:rFonts w:ascii="Arial" w:hAnsi="Arial" w:cs="Arial"/>
          <w:sz w:val="24"/>
          <w:szCs w:val="24"/>
        </w:rPr>
        <w:t>The pupil's allergy and known triggers.</w:t>
      </w:r>
    </w:p>
    <w:p w14:paraId="3305B38F" w14:textId="77777777" w:rsidR="0050747A" w:rsidRPr="007A323E" w:rsidRDefault="0050747A" w:rsidP="005704B9">
      <w:pPr>
        <w:numPr>
          <w:ilvl w:val="0"/>
          <w:numId w:val="27"/>
        </w:numPr>
        <w:spacing w:after="0" w:line="288" w:lineRule="auto"/>
        <w:rPr>
          <w:rFonts w:ascii="Arial" w:hAnsi="Arial" w:cs="Arial"/>
          <w:sz w:val="24"/>
          <w:szCs w:val="24"/>
        </w:rPr>
      </w:pPr>
      <w:r w:rsidRPr="007A323E">
        <w:rPr>
          <w:rFonts w:ascii="Arial" w:hAnsi="Arial" w:cs="Arial"/>
          <w:sz w:val="24"/>
          <w:szCs w:val="24"/>
        </w:rPr>
        <w:t>Symptoms requiring action.</w:t>
      </w:r>
    </w:p>
    <w:p w14:paraId="7CC64126" w14:textId="77777777" w:rsidR="0050747A" w:rsidRPr="007A323E" w:rsidRDefault="0050747A" w:rsidP="005704B9">
      <w:pPr>
        <w:numPr>
          <w:ilvl w:val="0"/>
          <w:numId w:val="27"/>
        </w:numPr>
        <w:spacing w:after="0" w:line="288" w:lineRule="auto"/>
        <w:rPr>
          <w:rFonts w:ascii="Arial" w:hAnsi="Arial" w:cs="Arial"/>
          <w:sz w:val="24"/>
          <w:szCs w:val="24"/>
        </w:rPr>
      </w:pPr>
      <w:r w:rsidRPr="007A323E">
        <w:rPr>
          <w:rFonts w:ascii="Arial" w:hAnsi="Arial" w:cs="Arial"/>
          <w:sz w:val="24"/>
          <w:szCs w:val="24"/>
        </w:rPr>
        <w:t>Preventative measures.</w:t>
      </w:r>
    </w:p>
    <w:p w14:paraId="4C4D4C14" w14:textId="77777777" w:rsidR="00C01EEB" w:rsidRPr="007A323E" w:rsidRDefault="0050747A" w:rsidP="005704B9">
      <w:pPr>
        <w:numPr>
          <w:ilvl w:val="0"/>
          <w:numId w:val="27"/>
        </w:numPr>
        <w:spacing w:after="0" w:line="288" w:lineRule="auto"/>
        <w:rPr>
          <w:rFonts w:ascii="Arial" w:hAnsi="Arial" w:cs="Arial"/>
          <w:sz w:val="24"/>
          <w:szCs w:val="24"/>
        </w:rPr>
      </w:pPr>
      <w:r w:rsidRPr="007A323E">
        <w:rPr>
          <w:rFonts w:ascii="Arial" w:hAnsi="Arial" w:cs="Arial"/>
          <w:sz w:val="24"/>
          <w:szCs w:val="24"/>
        </w:rPr>
        <w:t>Medication arrangements, including storage.</w:t>
      </w:r>
    </w:p>
    <w:p w14:paraId="5CBE4497" w14:textId="0B26F7A6" w:rsidR="0050747A" w:rsidRPr="007A323E" w:rsidRDefault="00C01EEB" w:rsidP="005704B9">
      <w:pPr>
        <w:numPr>
          <w:ilvl w:val="0"/>
          <w:numId w:val="27"/>
        </w:numPr>
        <w:spacing w:after="0" w:line="288" w:lineRule="auto"/>
        <w:rPr>
          <w:rFonts w:ascii="Arial" w:hAnsi="Arial" w:cs="Arial"/>
          <w:sz w:val="24"/>
          <w:szCs w:val="24"/>
        </w:rPr>
      </w:pPr>
      <w:r w:rsidRPr="007A323E">
        <w:rPr>
          <w:rFonts w:ascii="Arial" w:hAnsi="Arial" w:cs="Arial"/>
          <w:sz w:val="24"/>
          <w:szCs w:val="24"/>
        </w:rPr>
        <w:t>Any reasonable adjustments required</w:t>
      </w:r>
      <w:r w:rsidR="0050747A" w:rsidRPr="007A323E">
        <w:rPr>
          <w:rFonts w:ascii="Arial" w:hAnsi="Arial" w:cs="Arial"/>
          <w:sz w:val="24"/>
          <w:szCs w:val="24"/>
        </w:rPr>
        <w:t>.</w:t>
      </w:r>
    </w:p>
    <w:p w14:paraId="0A5A4361" w14:textId="77777777" w:rsidR="0050747A" w:rsidRPr="007A323E" w:rsidRDefault="0050747A" w:rsidP="005704B9">
      <w:pPr>
        <w:numPr>
          <w:ilvl w:val="0"/>
          <w:numId w:val="27"/>
        </w:numPr>
        <w:spacing w:after="0" w:line="288" w:lineRule="auto"/>
        <w:rPr>
          <w:rFonts w:ascii="Arial" w:hAnsi="Arial" w:cs="Arial"/>
          <w:sz w:val="24"/>
          <w:szCs w:val="24"/>
        </w:rPr>
      </w:pPr>
      <w:r w:rsidRPr="007A323E">
        <w:rPr>
          <w:rFonts w:ascii="Arial" w:hAnsi="Arial" w:cs="Arial"/>
          <w:sz w:val="24"/>
          <w:szCs w:val="24"/>
        </w:rPr>
        <w:t>Emergency procedures.</w:t>
      </w:r>
    </w:p>
    <w:p w14:paraId="43D790A4" w14:textId="77777777" w:rsidR="0050747A" w:rsidRPr="007A323E" w:rsidRDefault="0050747A" w:rsidP="005704B9">
      <w:pPr>
        <w:numPr>
          <w:ilvl w:val="0"/>
          <w:numId w:val="27"/>
        </w:numPr>
        <w:spacing w:after="0" w:line="288" w:lineRule="auto"/>
        <w:rPr>
          <w:rFonts w:ascii="Arial" w:hAnsi="Arial" w:cs="Arial"/>
          <w:sz w:val="24"/>
          <w:szCs w:val="24"/>
        </w:rPr>
      </w:pPr>
      <w:r w:rsidRPr="007A323E">
        <w:rPr>
          <w:rFonts w:ascii="Arial" w:hAnsi="Arial" w:cs="Arial"/>
          <w:sz w:val="24"/>
          <w:szCs w:val="24"/>
        </w:rPr>
        <w:t>Staff responsibilities.</w:t>
      </w:r>
    </w:p>
    <w:p w14:paraId="5B6DB6A1" w14:textId="7E37BB63" w:rsidR="00C01EEB" w:rsidRPr="007A323E" w:rsidRDefault="00C01EEB" w:rsidP="005704B9">
      <w:pPr>
        <w:numPr>
          <w:ilvl w:val="0"/>
          <w:numId w:val="27"/>
        </w:numPr>
        <w:spacing w:after="0" w:line="288" w:lineRule="auto"/>
        <w:rPr>
          <w:rFonts w:ascii="Arial" w:hAnsi="Arial" w:cs="Arial"/>
          <w:sz w:val="24"/>
          <w:szCs w:val="24"/>
        </w:rPr>
      </w:pPr>
      <w:r w:rsidRPr="007A323E">
        <w:rPr>
          <w:rFonts w:ascii="Arial" w:hAnsi="Arial" w:cs="Arial"/>
          <w:sz w:val="24"/>
          <w:szCs w:val="24"/>
        </w:rPr>
        <w:t xml:space="preserve">Educational </w:t>
      </w:r>
      <w:r w:rsidR="00A65DC1" w:rsidRPr="007A323E">
        <w:rPr>
          <w:rFonts w:ascii="Arial" w:hAnsi="Arial" w:cs="Arial"/>
          <w:sz w:val="24"/>
          <w:szCs w:val="24"/>
        </w:rPr>
        <w:t>visits</w:t>
      </w:r>
      <w:r w:rsidRPr="007A323E">
        <w:rPr>
          <w:rFonts w:ascii="Arial" w:hAnsi="Arial" w:cs="Arial"/>
          <w:sz w:val="24"/>
          <w:szCs w:val="24"/>
        </w:rPr>
        <w:t xml:space="preserve"> </w:t>
      </w:r>
      <w:r w:rsidR="00A65DC1" w:rsidRPr="007A323E">
        <w:rPr>
          <w:rFonts w:ascii="Arial" w:hAnsi="Arial" w:cs="Arial"/>
          <w:sz w:val="24"/>
          <w:szCs w:val="24"/>
        </w:rPr>
        <w:t>arrangements.</w:t>
      </w:r>
    </w:p>
    <w:p w14:paraId="5660BB6C" w14:textId="6978B097" w:rsidR="00A65DC1" w:rsidRPr="007A323E" w:rsidRDefault="00A65DC1" w:rsidP="005704B9">
      <w:pPr>
        <w:numPr>
          <w:ilvl w:val="0"/>
          <w:numId w:val="27"/>
        </w:numPr>
        <w:spacing w:after="0" w:line="288" w:lineRule="auto"/>
        <w:rPr>
          <w:rFonts w:ascii="Arial" w:hAnsi="Arial" w:cs="Arial"/>
          <w:sz w:val="24"/>
          <w:szCs w:val="24"/>
        </w:rPr>
      </w:pPr>
      <w:r w:rsidRPr="007A323E">
        <w:rPr>
          <w:rFonts w:ascii="Arial" w:hAnsi="Arial" w:cs="Arial"/>
          <w:sz w:val="24"/>
          <w:szCs w:val="24"/>
        </w:rPr>
        <w:t>How the pupil’s wellbeing will be supported, including how they will be supported to participate fully in school life.</w:t>
      </w:r>
    </w:p>
    <w:p w14:paraId="52A62E43" w14:textId="77777777" w:rsidR="005704B9" w:rsidRDefault="005704B9" w:rsidP="005704B9">
      <w:pPr>
        <w:spacing w:after="0" w:line="288" w:lineRule="auto"/>
        <w:rPr>
          <w:rFonts w:ascii="Arial" w:hAnsi="Arial" w:cs="Arial"/>
          <w:sz w:val="24"/>
          <w:szCs w:val="24"/>
        </w:rPr>
      </w:pPr>
    </w:p>
    <w:p w14:paraId="3FD4CA74" w14:textId="717FE5F7"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Where provided, Allergy Action Plans and Asthma Action Plans will be attached to or referenced within the IHP.</w:t>
      </w:r>
    </w:p>
    <w:p w14:paraId="61663DDC" w14:textId="47BB6B16"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Plans will be reviewed at least annually</w:t>
      </w:r>
      <w:r w:rsidR="00A21736" w:rsidRPr="00313A35">
        <w:rPr>
          <w:rFonts w:ascii="Arial" w:hAnsi="Arial" w:cs="Arial"/>
          <w:sz w:val="24"/>
          <w:szCs w:val="24"/>
        </w:rPr>
        <w:t> and following any significant reaction, or following changes to treatment or diagnosis</w:t>
      </w:r>
      <w:r w:rsidRPr="00313A35">
        <w:rPr>
          <w:rFonts w:ascii="Arial" w:hAnsi="Arial" w:cs="Arial"/>
          <w:sz w:val="24"/>
          <w:szCs w:val="24"/>
        </w:rPr>
        <w:t>.</w:t>
      </w:r>
    </w:p>
    <w:p w14:paraId="2A6009F9" w14:textId="77777777" w:rsidR="0050747A" w:rsidRPr="00313A35" w:rsidRDefault="0050747A" w:rsidP="005704B9">
      <w:pPr>
        <w:spacing w:after="0" w:line="288" w:lineRule="auto"/>
        <w:rPr>
          <w:rFonts w:ascii="Arial" w:hAnsi="Arial" w:cs="Arial"/>
          <w:sz w:val="24"/>
          <w:szCs w:val="24"/>
        </w:rPr>
      </w:pPr>
    </w:p>
    <w:p w14:paraId="416B6242" w14:textId="5934878A" w:rsidR="0050747A" w:rsidRPr="008D4E2B" w:rsidRDefault="00751307" w:rsidP="00820C92">
      <w:pPr>
        <w:pStyle w:val="Heading1"/>
      </w:pPr>
      <w:r w:rsidRPr="008D4E2B">
        <w:t>10. Prescribed Adrenaline Devices (ADs) or Auto-Injectors (AAIs)</w:t>
      </w:r>
    </w:p>
    <w:p w14:paraId="4FA55EC9" w14:textId="4C49B228"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 xml:space="preserve">Pupils prescribed </w:t>
      </w:r>
      <w:r w:rsidR="00C7478A" w:rsidRPr="00313A35">
        <w:rPr>
          <w:rFonts w:ascii="Arial" w:hAnsi="Arial" w:cs="Arial"/>
          <w:sz w:val="24"/>
          <w:szCs w:val="24"/>
        </w:rPr>
        <w:t>ADs/AAIs</w:t>
      </w:r>
      <w:r w:rsidRPr="00313A35">
        <w:rPr>
          <w:rFonts w:ascii="Arial" w:hAnsi="Arial" w:cs="Arial"/>
          <w:sz w:val="24"/>
          <w:szCs w:val="24"/>
        </w:rPr>
        <w:t xml:space="preserve"> will have rapid access to their medication at all times. The school will ensure that pupils prescribed adrenaline devices are never more than five minutes from access to those devices during the school day, on educational visits and during extracurricular activities.</w:t>
      </w:r>
    </w:p>
    <w:p w14:paraId="2F5F6F63" w14:textId="77777777" w:rsidR="005704B9" w:rsidRDefault="005704B9" w:rsidP="005704B9">
      <w:pPr>
        <w:spacing w:after="0" w:line="288" w:lineRule="auto"/>
        <w:rPr>
          <w:rFonts w:ascii="Arial" w:hAnsi="Arial" w:cs="Arial"/>
          <w:sz w:val="24"/>
          <w:szCs w:val="24"/>
        </w:rPr>
      </w:pPr>
    </w:p>
    <w:p w14:paraId="19FF44CE" w14:textId="58C8EE01" w:rsidR="0050747A" w:rsidRPr="005704B9" w:rsidRDefault="0050747A" w:rsidP="005704B9">
      <w:pPr>
        <w:spacing w:after="0" w:line="288" w:lineRule="auto"/>
        <w:rPr>
          <w:rFonts w:ascii="Arial" w:hAnsi="Arial" w:cs="Arial"/>
          <w:b/>
          <w:bCs/>
          <w:sz w:val="24"/>
          <w:szCs w:val="24"/>
        </w:rPr>
      </w:pPr>
      <w:r w:rsidRPr="005704B9">
        <w:rPr>
          <w:rFonts w:ascii="Arial" w:hAnsi="Arial" w:cs="Arial"/>
          <w:b/>
          <w:bCs/>
          <w:sz w:val="24"/>
          <w:szCs w:val="24"/>
        </w:rPr>
        <w:t>This includes</w:t>
      </w:r>
      <w:r w:rsidR="0097436E" w:rsidRPr="005704B9">
        <w:rPr>
          <w:rFonts w:ascii="Arial" w:hAnsi="Arial" w:cs="Arial"/>
          <w:b/>
          <w:bCs/>
          <w:sz w:val="24"/>
          <w:szCs w:val="24"/>
        </w:rPr>
        <w:t xml:space="preserve"> enabling rapid access</w:t>
      </w:r>
      <w:r w:rsidRPr="005704B9">
        <w:rPr>
          <w:rFonts w:ascii="Arial" w:hAnsi="Arial" w:cs="Arial"/>
          <w:b/>
          <w:bCs/>
          <w:sz w:val="24"/>
          <w:szCs w:val="24"/>
        </w:rPr>
        <w:t>:</w:t>
      </w:r>
    </w:p>
    <w:p w14:paraId="70FF5D89" w14:textId="77777777" w:rsidR="0050747A" w:rsidRPr="00313A35" w:rsidRDefault="0050747A" w:rsidP="005704B9">
      <w:pPr>
        <w:numPr>
          <w:ilvl w:val="0"/>
          <w:numId w:val="11"/>
        </w:numPr>
        <w:spacing w:after="0" w:line="288" w:lineRule="auto"/>
        <w:rPr>
          <w:rFonts w:ascii="Arial" w:hAnsi="Arial" w:cs="Arial"/>
          <w:sz w:val="24"/>
          <w:szCs w:val="24"/>
        </w:rPr>
      </w:pPr>
      <w:r w:rsidRPr="00313A35">
        <w:rPr>
          <w:rFonts w:ascii="Arial" w:hAnsi="Arial" w:cs="Arial"/>
          <w:sz w:val="24"/>
          <w:szCs w:val="24"/>
        </w:rPr>
        <w:t>In classrooms.</w:t>
      </w:r>
    </w:p>
    <w:p w14:paraId="0FB454A6" w14:textId="77777777" w:rsidR="0050747A" w:rsidRPr="00313A35" w:rsidRDefault="0050747A" w:rsidP="005704B9">
      <w:pPr>
        <w:numPr>
          <w:ilvl w:val="0"/>
          <w:numId w:val="11"/>
        </w:numPr>
        <w:spacing w:after="0" w:line="288" w:lineRule="auto"/>
        <w:rPr>
          <w:rFonts w:ascii="Arial" w:hAnsi="Arial" w:cs="Arial"/>
          <w:sz w:val="24"/>
          <w:szCs w:val="24"/>
        </w:rPr>
      </w:pPr>
      <w:r w:rsidRPr="00313A35">
        <w:rPr>
          <w:rFonts w:ascii="Arial" w:hAnsi="Arial" w:cs="Arial"/>
          <w:sz w:val="24"/>
          <w:szCs w:val="24"/>
        </w:rPr>
        <w:t>During break and lunch periods.</w:t>
      </w:r>
    </w:p>
    <w:p w14:paraId="14200BCB" w14:textId="77777777" w:rsidR="0050747A" w:rsidRPr="00313A35" w:rsidRDefault="0050747A" w:rsidP="005704B9">
      <w:pPr>
        <w:numPr>
          <w:ilvl w:val="0"/>
          <w:numId w:val="11"/>
        </w:numPr>
        <w:spacing w:after="0" w:line="288" w:lineRule="auto"/>
        <w:rPr>
          <w:rFonts w:ascii="Arial" w:hAnsi="Arial" w:cs="Arial"/>
          <w:sz w:val="24"/>
          <w:szCs w:val="24"/>
        </w:rPr>
      </w:pPr>
      <w:r w:rsidRPr="00313A35">
        <w:rPr>
          <w:rFonts w:ascii="Arial" w:hAnsi="Arial" w:cs="Arial"/>
          <w:sz w:val="24"/>
          <w:szCs w:val="24"/>
        </w:rPr>
        <w:t>On sports fields.</w:t>
      </w:r>
    </w:p>
    <w:p w14:paraId="2C713A06" w14:textId="77777777" w:rsidR="0050747A" w:rsidRPr="00313A35" w:rsidRDefault="0050747A" w:rsidP="005704B9">
      <w:pPr>
        <w:numPr>
          <w:ilvl w:val="0"/>
          <w:numId w:val="11"/>
        </w:numPr>
        <w:spacing w:after="0" w:line="288" w:lineRule="auto"/>
        <w:rPr>
          <w:rFonts w:ascii="Arial" w:hAnsi="Arial" w:cs="Arial"/>
          <w:sz w:val="24"/>
          <w:szCs w:val="24"/>
        </w:rPr>
      </w:pPr>
      <w:r w:rsidRPr="00313A35">
        <w:rPr>
          <w:rFonts w:ascii="Arial" w:hAnsi="Arial" w:cs="Arial"/>
          <w:sz w:val="24"/>
          <w:szCs w:val="24"/>
        </w:rPr>
        <w:t>During educational visits.</w:t>
      </w:r>
    </w:p>
    <w:p w14:paraId="0ECBB267" w14:textId="77777777" w:rsidR="0050747A" w:rsidRPr="00313A35" w:rsidRDefault="0050747A" w:rsidP="005704B9">
      <w:pPr>
        <w:numPr>
          <w:ilvl w:val="0"/>
          <w:numId w:val="11"/>
        </w:numPr>
        <w:spacing w:after="0" w:line="288" w:lineRule="auto"/>
        <w:rPr>
          <w:rFonts w:ascii="Arial" w:hAnsi="Arial" w:cs="Arial"/>
          <w:sz w:val="24"/>
          <w:szCs w:val="24"/>
        </w:rPr>
      </w:pPr>
      <w:r w:rsidRPr="00313A35">
        <w:rPr>
          <w:rFonts w:ascii="Arial" w:hAnsi="Arial" w:cs="Arial"/>
          <w:sz w:val="24"/>
          <w:szCs w:val="24"/>
        </w:rPr>
        <w:t>During extracurricular activities.</w:t>
      </w:r>
    </w:p>
    <w:p w14:paraId="1515C96A" w14:textId="77777777" w:rsidR="00AB6054" w:rsidRPr="00313A35" w:rsidRDefault="00AB6054" w:rsidP="005704B9">
      <w:pPr>
        <w:spacing w:after="0" w:line="288" w:lineRule="auto"/>
        <w:ind w:left="720"/>
        <w:rPr>
          <w:rFonts w:ascii="Arial" w:hAnsi="Arial" w:cs="Arial"/>
          <w:sz w:val="24"/>
          <w:szCs w:val="24"/>
        </w:rPr>
      </w:pPr>
    </w:p>
    <w:p w14:paraId="0CE6E83C" w14:textId="3712B80F" w:rsidR="00AB6054" w:rsidRPr="00D95C8D" w:rsidRDefault="00AB6054" w:rsidP="005704B9">
      <w:pPr>
        <w:spacing w:after="0" w:line="288" w:lineRule="auto"/>
        <w:rPr>
          <w:rFonts w:ascii="Arial" w:hAnsi="Arial" w:cs="Arial"/>
          <w:sz w:val="24"/>
          <w:szCs w:val="24"/>
        </w:rPr>
      </w:pPr>
      <w:r w:rsidRPr="00D95C8D">
        <w:rPr>
          <w:rFonts w:ascii="Arial" w:hAnsi="Arial" w:cs="Arial"/>
          <w:sz w:val="24"/>
          <w:szCs w:val="24"/>
        </w:rPr>
        <w:t xml:space="preserve">Medication storage locations will be known to all relevant staff and clearly identified. The ADs/AAIs will be located in </w:t>
      </w:r>
      <w:r w:rsidR="00D74559">
        <w:rPr>
          <w:rFonts w:ascii="Arial" w:hAnsi="Arial" w:cs="Arial"/>
          <w:sz w:val="24"/>
          <w:szCs w:val="24"/>
        </w:rPr>
        <w:t>the cupboard in the Den</w:t>
      </w:r>
      <w:r w:rsidRPr="00D95C8D">
        <w:rPr>
          <w:rFonts w:ascii="Arial" w:hAnsi="Arial" w:cs="Arial"/>
          <w:sz w:val="24"/>
          <w:szCs w:val="24"/>
        </w:rPr>
        <w:t xml:space="preserve"> and clearly labelled</w:t>
      </w:r>
      <w:r w:rsidR="00D74559">
        <w:rPr>
          <w:rFonts w:ascii="Arial" w:hAnsi="Arial" w:cs="Arial"/>
          <w:sz w:val="24"/>
          <w:szCs w:val="24"/>
        </w:rPr>
        <w:t>.</w:t>
      </w:r>
    </w:p>
    <w:p w14:paraId="4D0D28E6" w14:textId="77777777" w:rsidR="00AB6054" w:rsidRPr="00313A35" w:rsidRDefault="00AB6054" w:rsidP="005704B9">
      <w:pPr>
        <w:spacing w:after="0" w:line="288" w:lineRule="auto"/>
        <w:rPr>
          <w:rFonts w:ascii="Arial" w:hAnsi="Arial" w:cs="Arial"/>
          <w:sz w:val="24"/>
          <w:szCs w:val="24"/>
        </w:rPr>
      </w:pPr>
    </w:p>
    <w:p w14:paraId="61B5F8EF" w14:textId="77777777" w:rsidR="001F09D3" w:rsidRDefault="001F09D3">
      <w:pPr>
        <w:rPr>
          <w:rFonts w:ascii="Arial" w:hAnsi="Arial" w:cs="Arial"/>
          <w:b/>
          <w:bCs/>
          <w:sz w:val="24"/>
          <w:szCs w:val="24"/>
        </w:rPr>
      </w:pPr>
      <w:r>
        <w:rPr>
          <w:rFonts w:ascii="Arial" w:hAnsi="Arial" w:cs="Arial"/>
          <w:b/>
          <w:bCs/>
          <w:sz w:val="24"/>
          <w:szCs w:val="24"/>
        </w:rPr>
        <w:br w:type="page"/>
      </w:r>
    </w:p>
    <w:p w14:paraId="3787D211" w14:textId="075BA42D" w:rsidR="0050747A" w:rsidRPr="005704B9" w:rsidRDefault="0050747A" w:rsidP="00D95C8D">
      <w:pPr>
        <w:rPr>
          <w:rFonts w:ascii="Arial" w:hAnsi="Arial" w:cs="Arial"/>
          <w:b/>
          <w:bCs/>
          <w:sz w:val="24"/>
          <w:szCs w:val="24"/>
        </w:rPr>
      </w:pPr>
      <w:r w:rsidRPr="005704B9">
        <w:rPr>
          <w:rFonts w:ascii="Arial" w:hAnsi="Arial" w:cs="Arial"/>
          <w:b/>
          <w:bCs/>
          <w:sz w:val="24"/>
          <w:szCs w:val="24"/>
        </w:rPr>
        <w:lastRenderedPageBreak/>
        <w:t>The school will maintain records of:</w:t>
      </w:r>
    </w:p>
    <w:p w14:paraId="709295F0" w14:textId="7F1340EE" w:rsidR="0050747A" w:rsidRPr="00313A35" w:rsidRDefault="0050747A" w:rsidP="005704B9">
      <w:pPr>
        <w:numPr>
          <w:ilvl w:val="0"/>
          <w:numId w:val="7"/>
        </w:numPr>
        <w:spacing w:after="0" w:line="288" w:lineRule="auto"/>
        <w:rPr>
          <w:rFonts w:ascii="Arial" w:hAnsi="Arial" w:cs="Arial"/>
          <w:sz w:val="24"/>
          <w:szCs w:val="24"/>
        </w:rPr>
      </w:pPr>
      <w:r w:rsidRPr="00313A35">
        <w:rPr>
          <w:rFonts w:ascii="Arial" w:hAnsi="Arial" w:cs="Arial"/>
          <w:sz w:val="24"/>
          <w:szCs w:val="24"/>
        </w:rPr>
        <w:t xml:space="preserve">Pupils prescribed </w:t>
      </w:r>
      <w:r w:rsidR="00C7478A" w:rsidRPr="00313A35">
        <w:rPr>
          <w:rFonts w:ascii="Arial" w:hAnsi="Arial" w:cs="Arial"/>
          <w:sz w:val="24"/>
          <w:szCs w:val="24"/>
        </w:rPr>
        <w:t>ADs/AAIs</w:t>
      </w:r>
      <w:r w:rsidRPr="00313A35">
        <w:rPr>
          <w:rFonts w:ascii="Arial" w:hAnsi="Arial" w:cs="Arial"/>
          <w:sz w:val="24"/>
          <w:szCs w:val="24"/>
        </w:rPr>
        <w:t>.</w:t>
      </w:r>
    </w:p>
    <w:p w14:paraId="428F0821" w14:textId="77777777" w:rsidR="0050747A" w:rsidRPr="00313A35" w:rsidRDefault="0050747A" w:rsidP="005704B9">
      <w:pPr>
        <w:numPr>
          <w:ilvl w:val="0"/>
          <w:numId w:val="7"/>
        </w:numPr>
        <w:spacing w:after="0" w:line="288" w:lineRule="auto"/>
        <w:rPr>
          <w:rFonts w:ascii="Arial" w:hAnsi="Arial" w:cs="Arial"/>
          <w:sz w:val="24"/>
          <w:szCs w:val="24"/>
        </w:rPr>
      </w:pPr>
      <w:r w:rsidRPr="00313A35">
        <w:rPr>
          <w:rFonts w:ascii="Arial" w:hAnsi="Arial" w:cs="Arial"/>
          <w:sz w:val="24"/>
          <w:szCs w:val="24"/>
        </w:rPr>
        <w:t>The location of devices.</w:t>
      </w:r>
    </w:p>
    <w:p w14:paraId="0437C238" w14:textId="77777777" w:rsidR="0050747A" w:rsidRPr="00313A35" w:rsidRDefault="0050747A" w:rsidP="005704B9">
      <w:pPr>
        <w:numPr>
          <w:ilvl w:val="0"/>
          <w:numId w:val="7"/>
        </w:numPr>
        <w:spacing w:after="0" w:line="288" w:lineRule="auto"/>
        <w:rPr>
          <w:rFonts w:ascii="Arial" w:hAnsi="Arial" w:cs="Arial"/>
          <w:sz w:val="24"/>
          <w:szCs w:val="24"/>
        </w:rPr>
      </w:pPr>
      <w:r w:rsidRPr="00313A35">
        <w:rPr>
          <w:rFonts w:ascii="Arial" w:hAnsi="Arial" w:cs="Arial"/>
          <w:sz w:val="24"/>
          <w:szCs w:val="24"/>
        </w:rPr>
        <w:t>Expiry dates.</w:t>
      </w:r>
    </w:p>
    <w:p w14:paraId="6A2284DB" w14:textId="77777777" w:rsidR="0050747A" w:rsidRPr="00313A35" w:rsidRDefault="0050747A" w:rsidP="005704B9">
      <w:pPr>
        <w:numPr>
          <w:ilvl w:val="0"/>
          <w:numId w:val="7"/>
        </w:numPr>
        <w:spacing w:after="0" w:line="288" w:lineRule="auto"/>
        <w:rPr>
          <w:rFonts w:ascii="Arial" w:hAnsi="Arial" w:cs="Arial"/>
          <w:sz w:val="24"/>
          <w:szCs w:val="24"/>
        </w:rPr>
      </w:pPr>
      <w:r w:rsidRPr="00313A35">
        <w:rPr>
          <w:rFonts w:ascii="Arial" w:hAnsi="Arial" w:cs="Arial"/>
          <w:sz w:val="24"/>
          <w:szCs w:val="24"/>
        </w:rPr>
        <w:t>Relevant Action Plans.</w:t>
      </w:r>
    </w:p>
    <w:p w14:paraId="03D11BA8" w14:textId="77777777" w:rsidR="005704B9" w:rsidRDefault="005704B9" w:rsidP="005704B9">
      <w:pPr>
        <w:spacing w:after="0" w:line="288" w:lineRule="auto"/>
        <w:rPr>
          <w:rFonts w:ascii="Arial" w:hAnsi="Arial" w:cs="Arial"/>
          <w:sz w:val="24"/>
          <w:szCs w:val="24"/>
        </w:rPr>
      </w:pPr>
    </w:p>
    <w:p w14:paraId="494FAD56" w14:textId="7B40E654" w:rsidR="0050747A" w:rsidRPr="008D4E2B" w:rsidRDefault="0050747A" w:rsidP="005704B9">
      <w:pPr>
        <w:spacing w:after="0" w:line="288" w:lineRule="auto"/>
        <w:rPr>
          <w:rFonts w:ascii="Arial" w:hAnsi="Arial" w:cs="Arial"/>
          <w:sz w:val="24"/>
          <w:szCs w:val="24"/>
        </w:rPr>
      </w:pPr>
      <w:r w:rsidRPr="008D4E2B">
        <w:rPr>
          <w:rFonts w:ascii="Arial" w:hAnsi="Arial" w:cs="Arial"/>
          <w:sz w:val="24"/>
          <w:szCs w:val="24"/>
        </w:rPr>
        <w:t>Parents remain responsible for ensuring prescribed devices are supplied and replaced before expiry.</w:t>
      </w:r>
      <w:r w:rsidR="00D70E40" w:rsidRPr="008D4E2B">
        <w:rPr>
          <w:rFonts w:ascii="Arial" w:hAnsi="Arial" w:cs="Arial"/>
          <w:sz w:val="24"/>
          <w:szCs w:val="24"/>
        </w:rPr>
        <w:t xml:space="preserve"> Parents are encouraged to sign up for expiry date reminders on the device manufacturer website.</w:t>
      </w:r>
    </w:p>
    <w:p w14:paraId="04E05830" w14:textId="77777777" w:rsidR="00D70E40" w:rsidRPr="008D4E2B" w:rsidRDefault="00D70E40" w:rsidP="005704B9">
      <w:pPr>
        <w:spacing w:after="0" w:line="288" w:lineRule="auto"/>
        <w:rPr>
          <w:rFonts w:ascii="Arial" w:hAnsi="Arial" w:cs="Arial"/>
          <w:sz w:val="24"/>
          <w:szCs w:val="24"/>
        </w:rPr>
      </w:pPr>
    </w:p>
    <w:p w14:paraId="7B1C6C3A" w14:textId="0FF8E199" w:rsidR="009E2281" w:rsidRPr="008D4E2B" w:rsidRDefault="0050747A" w:rsidP="005704B9">
      <w:pPr>
        <w:spacing w:after="0" w:line="288" w:lineRule="auto"/>
        <w:rPr>
          <w:rFonts w:ascii="Arial" w:hAnsi="Arial" w:cs="Arial"/>
          <w:sz w:val="24"/>
          <w:szCs w:val="24"/>
          <w:u w:val="single"/>
        </w:rPr>
      </w:pPr>
      <w:r w:rsidRPr="008D4E2B">
        <w:rPr>
          <w:rFonts w:ascii="Arial" w:hAnsi="Arial" w:cs="Arial"/>
          <w:sz w:val="24"/>
          <w:szCs w:val="24"/>
        </w:rPr>
        <w:t>Where pupils routinely take prescribed ADs/AAIs between home and school, parents and carers remain responsible for ensuring the devices accompany the pupil each day and remain in date. Pupils are encouraged to keep their devices in their school bag, ensuring they have access to them when travelling to or from school.</w:t>
      </w:r>
    </w:p>
    <w:p w14:paraId="5FE18F7D" w14:textId="77777777" w:rsidR="009E2281" w:rsidRPr="00313A35" w:rsidRDefault="009E2281" w:rsidP="005704B9">
      <w:pPr>
        <w:spacing w:after="0" w:line="288" w:lineRule="auto"/>
        <w:rPr>
          <w:rFonts w:ascii="Arial" w:hAnsi="Arial" w:cs="Arial"/>
          <w:sz w:val="24"/>
          <w:szCs w:val="24"/>
          <w:u w:val="single"/>
        </w:rPr>
      </w:pPr>
    </w:p>
    <w:p w14:paraId="72E2307A" w14:textId="0C70D67F"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The school will undertake termly checks of recorded expiry dates and notify parents and carers when replacement medication is required.</w:t>
      </w:r>
    </w:p>
    <w:p w14:paraId="5E735200" w14:textId="77777777" w:rsidR="0050747A" w:rsidRPr="00313A35" w:rsidRDefault="0050747A" w:rsidP="005704B9">
      <w:pPr>
        <w:spacing w:after="0" w:line="288" w:lineRule="auto"/>
        <w:rPr>
          <w:rFonts w:ascii="Arial" w:hAnsi="Arial" w:cs="Arial"/>
          <w:sz w:val="24"/>
          <w:szCs w:val="24"/>
        </w:rPr>
      </w:pPr>
    </w:p>
    <w:p w14:paraId="3849F1A0" w14:textId="1A16417F" w:rsidR="0050747A" w:rsidRPr="00D74559" w:rsidRDefault="0050747A" w:rsidP="001F09D3">
      <w:pPr>
        <w:rPr>
          <w:rFonts w:ascii="Arial" w:hAnsi="Arial" w:cs="Arial"/>
          <w:b/>
          <w:bCs/>
          <w:sz w:val="28"/>
          <w:szCs w:val="28"/>
        </w:rPr>
      </w:pPr>
      <w:r w:rsidRPr="00D74559">
        <w:rPr>
          <w:rFonts w:ascii="Arial" w:hAnsi="Arial" w:cs="Arial"/>
          <w:b/>
          <w:bCs/>
          <w:sz w:val="28"/>
          <w:szCs w:val="28"/>
        </w:rPr>
        <w:t>11. Spare Adrenaline Auto-Injectors</w:t>
      </w:r>
    </w:p>
    <w:p w14:paraId="6C7BB315" w14:textId="081EA851" w:rsidR="009968D8" w:rsidRDefault="009968D8" w:rsidP="005704B9">
      <w:pPr>
        <w:pStyle w:val="paragraph"/>
        <w:spacing w:before="0" w:beforeAutospacing="0" w:after="0" w:afterAutospacing="0" w:line="288" w:lineRule="auto"/>
        <w:textAlignment w:val="baseline"/>
        <w:rPr>
          <w:rStyle w:val="normaltextrun"/>
          <w:rFonts w:ascii="Arial" w:hAnsi="Arial" w:cs="Arial"/>
        </w:rPr>
      </w:pPr>
      <w:r w:rsidRPr="00313A35">
        <w:rPr>
          <w:rStyle w:val="normaltextrun"/>
          <w:rFonts w:ascii="Arial" w:hAnsi="Arial" w:cs="Arial"/>
        </w:rPr>
        <w:t xml:space="preserve">The school will order </w:t>
      </w:r>
      <w:r w:rsidR="00C7478A" w:rsidRPr="00313A35">
        <w:rPr>
          <w:rStyle w:val="normaltextrun"/>
          <w:rFonts w:ascii="Arial" w:hAnsi="Arial" w:cs="Arial"/>
        </w:rPr>
        <w:t>ADs/AAIs</w:t>
      </w:r>
      <w:r w:rsidRPr="00313A35">
        <w:rPr>
          <w:rStyle w:val="normaltextrun"/>
          <w:rFonts w:ascii="Arial" w:hAnsi="Arial" w:cs="Arial"/>
        </w:rPr>
        <w:t> and emergency asthma inhalers from a registered pharmaceutical supplier.</w:t>
      </w:r>
    </w:p>
    <w:p w14:paraId="1494B411" w14:textId="77777777" w:rsidR="00D95C8D" w:rsidRPr="00313A35" w:rsidRDefault="00D95C8D" w:rsidP="005704B9">
      <w:pPr>
        <w:pStyle w:val="paragraph"/>
        <w:spacing w:before="0" w:beforeAutospacing="0" w:after="0" w:afterAutospacing="0" w:line="288" w:lineRule="auto"/>
        <w:textAlignment w:val="baseline"/>
        <w:rPr>
          <w:rFonts w:ascii="Arial" w:hAnsi="Arial" w:cs="Arial"/>
          <w:sz w:val="18"/>
          <w:szCs w:val="18"/>
        </w:rPr>
      </w:pPr>
    </w:p>
    <w:p w14:paraId="07C74E50" w14:textId="577AAA69" w:rsidR="0050747A" w:rsidRPr="00313A35" w:rsidRDefault="00D74559" w:rsidP="005704B9">
      <w:pPr>
        <w:spacing w:after="0" w:line="288" w:lineRule="auto"/>
        <w:rPr>
          <w:rFonts w:ascii="Arial" w:hAnsi="Arial" w:cs="Arial"/>
          <w:sz w:val="24"/>
          <w:szCs w:val="24"/>
        </w:rPr>
      </w:pPr>
      <w:r>
        <w:rPr>
          <w:rFonts w:ascii="Arial" w:hAnsi="Arial" w:cs="Arial"/>
          <w:sz w:val="24"/>
          <w:szCs w:val="24"/>
        </w:rPr>
        <w:t xml:space="preserve">Parsonage Farm Nursery and Infant School </w:t>
      </w:r>
      <w:r w:rsidR="0050747A" w:rsidRPr="00313A35">
        <w:rPr>
          <w:rFonts w:ascii="Arial" w:hAnsi="Arial" w:cs="Arial"/>
          <w:sz w:val="24"/>
          <w:szCs w:val="24"/>
        </w:rPr>
        <w:t xml:space="preserve">will maintain suitably located spare </w:t>
      </w:r>
      <w:r w:rsidR="00C7478A" w:rsidRPr="00313A35">
        <w:rPr>
          <w:rFonts w:ascii="Arial" w:hAnsi="Arial" w:cs="Arial"/>
          <w:sz w:val="24"/>
          <w:szCs w:val="24"/>
        </w:rPr>
        <w:t>ADs/AAIs</w:t>
      </w:r>
      <w:r w:rsidR="0050747A" w:rsidRPr="00313A35">
        <w:rPr>
          <w:rFonts w:ascii="Arial" w:hAnsi="Arial" w:cs="Arial"/>
          <w:sz w:val="24"/>
          <w:szCs w:val="24"/>
        </w:rPr>
        <w:t xml:space="preserve"> where permitted and appropriate.</w:t>
      </w:r>
    </w:p>
    <w:p w14:paraId="10C766D9" w14:textId="77777777" w:rsidR="005704B9" w:rsidRDefault="005704B9" w:rsidP="005704B9">
      <w:pPr>
        <w:spacing w:after="0" w:line="288" w:lineRule="auto"/>
        <w:rPr>
          <w:rFonts w:ascii="Arial" w:hAnsi="Arial" w:cs="Arial"/>
          <w:b/>
          <w:bCs/>
          <w:sz w:val="24"/>
          <w:szCs w:val="24"/>
        </w:rPr>
      </w:pPr>
    </w:p>
    <w:p w14:paraId="0413F59C" w14:textId="12E5B116" w:rsidR="0050747A" w:rsidRPr="00313A35" w:rsidRDefault="0050747A" w:rsidP="005704B9">
      <w:pPr>
        <w:spacing w:after="0" w:line="288" w:lineRule="auto"/>
        <w:rPr>
          <w:rFonts w:ascii="Arial" w:hAnsi="Arial" w:cs="Arial"/>
          <w:b/>
          <w:bCs/>
          <w:sz w:val="24"/>
          <w:szCs w:val="24"/>
        </w:rPr>
      </w:pPr>
      <w:r w:rsidRPr="00313A35">
        <w:rPr>
          <w:rFonts w:ascii="Arial" w:hAnsi="Arial" w:cs="Arial"/>
          <w:b/>
          <w:bCs/>
          <w:sz w:val="24"/>
          <w:szCs w:val="24"/>
        </w:rPr>
        <w:t>Storage</w:t>
      </w:r>
    </w:p>
    <w:p w14:paraId="0CC20B09" w14:textId="137FDA7F"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 xml:space="preserve">Spare </w:t>
      </w:r>
      <w:r w:rsidR="00C7478A" w:rsidRPr="00313A35">
        <w:rPr>
          <w:rFonts w:ascii="Arial" w:hAnsi="Arial" w:cs="Arial"/>
          <w:sz w:val="24"/>
          <w:szCs w:val="24"/>
        </w:rPr>
        <w:t>ADs/AAIs</w:t>
      </w:r>
      <w:r w:rsidRPr="00313A35">
        <w:rPr>
          <w:rFonts w:ascii="Arial" w:hAnsi="Arial" w:cs="Arial"/>
          <w:sz w:val="24"/>
          <w:szCs w:val="24"/>
        </w:rPr>
        <w:t xml:space="preserve"> will:</w:t>
      </w:r>
    </w:p>
    <w:p w14:paraId="0B2E15F0" w14:textId="05A29163" w:rsidR="0050747A" w:rsidRPr="00313A35" w:rsidRDefault="0050747A" w:rsidP="005704B9">
      <w:pPr>
        <w:numPr>
          <w:ilvl w:val="0"/>
          <w:numId w:val="6"/>
        </w:numPr>
        <w:spacing w:after="0" w:line="288" w:lineRule="auto"/>
        <w:rPr>
          <w:rFonts w:ascii="Arial" w:hAnsi="Arial" w:cs="Arial"/>
          <w:sz w:val="24"/>
          <w:szCs w:val="24"/>
        </w:rPr>
      </w:pPr>
      <w:r w:rsidRPr="00313A35">
        <w:rPr>
          <w:rFonts w:ascii="Arial" w:hAnsi="Arial" w:cs="Arial"/>
          <w:sz w:val="24"/>
          <w:szCs w:val="24"/>
        </w:rPr>
        <w:t>Be clearly labelled</w:t>
      </w:r>
      <w:r w:rsidR="00023931" w:rsidRPr="00313A35">
        <w:rPr>
          <w:rFonts w:ascii="Arial" w:hAnsi="Arial" w:cs="Arial"/>
          <w:sz w:val="24"/>
          <w:szCs w:val="24"/>
        </w:rPr>
        <w:t xml:space="preserve"> as emergency stock, with their strengths easily visible</w:t>
      </w:r>
    </w:p>
    <w:p w14:paraId="020C5E79" w14:textId="77777777" w:rsidR="0050747A" w:rsidRPr="00313A35" w:rsidRDefault="0050747A" w:rsidP="005704B9">
      <w:pPr>
        <w:numPr>
          <w:ilvl w:val="0"/>
          <w:numId w:val="6"/>
        </w:numPr>
        <w:spacing w:after="0" w:line="288" w:lineRule="auto"/>
        <w:rPr>
          <w:rFonts w:ascii="Arial" w:hAnsi="Arial" w:cs="Arial"/>
          <w:sz w:val="24"/>
          <w:szCs w:val="24"/>
        </w:rPr>
      </w:pPr>
      <w:r w:rsidRPr="00313A35">
        <w:rPr>
          <w:rFonts w:ascii="Arial" w:hAnsi="Arial" w:cs="Arial"/>
          <w:sz w:val="24"/>
          <w:szCs w:val="24"/>
        </w:rPr>
        <w:t>Be stored in pairs.</w:t>
      </w:r>
    </w:p>
    <w:p w14:paraId="2F9109F8" w14:textId="77777777" w:rsidR="0050747A" w:rsidRPr="00313A35" w:rsidRDefault="0050747A" w:rsidP="005704B9">
      <w:pPr>
        <w:numPr>
          <w:ilvl w:val="0"/>
          <w:numId w:val="6"/>
        </w:numPr>
        <w:spacing w:after="0" w:line="288" w:lineRule="auto"/>
        <w:rPr>
          <w:rFonts w:ascii="Arial" w:hAnsi="Arial" w:cs="Arial"/>
          <w:sz w:val="24"/>
          <w:szCs w:val="24"/>
        </w:rPr>
      </w:pPr>
      <w:r w:rsidRPr="00313A35">
        <w:rPr>
          <w:rFonts w:ascii="Arial" w:hAnsi="Arial" w:cs="Arial"/>
          <w:sz w:val="24"/>
          <w:szCs w:val="24"/>
        </w:rPr>
        <w:t>Be easily accessible.</w:t>
      </w:r>
    </w:p>
    <w:p w14:paraId="6A3849E8" w14:textId="77777777" w:rsidR="0050747A" w:rsidRPr="00313A35" w:rsidRDefault="0050747A" w:rsidP="005704B9">
      <w:pPr>
        <w:numPr>
          <w:ilvl w:val="0"/>
          <w:numId w:val="6"/>
        </w:numPr>
        <w:spacing w:after="0" w:line="288" w:lineRule="auto"/>
        <w:rPr>
          <w:rFonts w:ascii="Arial" w:hAnsi="Arial" w:cs="Arial"/>
          <w:sz w:val="24"/>
          <w:szCs w:val="24"/>
        </w:rPr>
      </w:pPr>
      <w:r w:rsidRPr="00313A35">
        <w:rPr>
          <w:rFonts w:ascii="Arial" w:hAnsi="Arial" w:cs="Arial"/>
          <w:sz w:val="24"/>
          <w:szCs w:val="24"/>
        </w:rPr>
        <w:t>Never be locked away.</w:t>
      </w:r>
    </w:p>
    <w:p w14:paraId="2C02B4C4" w14:textId="7967CE6C" w:rsidR="00023931" w:rsidRPr="007A323E" w:rsidRDefault="00023931" w:rsidP="005704B9">
      <w:pPr>
        <w:numPr>
          <w:ilvl w:val="0"/>
          <w:numId w:val="6"/>
        </w:numPr>
        <w:spacing w:after="0" w:line="288" w:lineRule="auto"/>
        <w:rPr>
          <w:rFonts w:ascii="Arial" w:hAnsi="Arial" w:cs="Arial"/>
          <w:sz w:val="24"/>
          <w:szCs w:val="24"/>
        </w:rPr>
      </w:pPr>
      <w:r w:rsidRPr="007A323E">
        <w:rPr>
          <w:rFonts w:ascii="Arial" w:hAnsi="Arial" w:cs="Arial"/>
          <w:sz w:val="24"/>
          <w:szCs w:val="24"/>
        </w:rPr>
        <w:t>Be stored at room temperature, away from extremes of heat and direct sunlight.</w:t>
      </w:r>
    </w:p>
    <w:p w14:paraId="0C783FD2" w14:textId="77777777" w:rsidR="0050747A" w:rsidRPr="00313A35" w:rsidRDefault="0050747A" w:rsidP="005704B9">
      <w:pPr>
        <w:numPr>
          <w:ilvl w:val="0"/>
          <w:numId w:val="6"/>
        </w:numPr>
        <w:spacing w:after="0" w:line="288" w:lineRule="auto"/>
        <w:rPr>
          <w:rFonts w:ascii="Arial" w:hAnsi="Arial" w:cs="Arial"/>
          <w:sz w:val="24"/>
          <w:szCs w:val="24"/>
        </w:rPr>
      </w:pPr>
      <w:r w:rsidRPr="00313A35">
        <w:rPr>
          <w:rFonts w:ascii="Arial" w:hAnsi="Arial" w:cs="Arial"/>
          <w:sz w:val="24"/>
          <w:szCs w:val="24"/>
        </w:rPr>
        <w:t>Be located so that emergency medication can reach a pupil within five minutes.</w:t>
      </w:r>
    </w:p>
    <w:p w14:paraId="2C1DC89C" w14:textId="77777777" w:rsidR="005704B9" w:rsidRDefault="005704B9" w:rsidP="005704B9">
      <w:pPr>
        <w:spacing w:after="0" w:line="288" w:lineRule="auto"/>
        <w:rPr>
          <w:rFonts w:ascii="Arial" w:eastAsia="Times New Roman" w:hAnsi="Arial" w:cs="Arial"/>
          <w:kern w:val="0"/>
          <w:sz w:val="24"/>
          <w:szCs w:val="24"/>
          <w:lang w:eastAsia="en-GB"/>
          <w14:ligatures w14:val="none"/>
        </w:rPr>
      </w:pPr>
    </w:p>
    <w:p w14:paraId="673B1EFA" w14:textId="4CC13BBE" w:rsidR="0050747A" w:rsidRPr="00313A35" w:rsidRDefault="0050747A" w:rsidP="005704B9">
      <w:pPr>
        <w:spacing w:after="0" w:line="288" w:lineRule="auto"/>
        <w:rPr>
          <w:rFonts w:ascii="Arial" w:eastAsia="Times New Roman" w:hAnsi="Arial" w:cs="Arial"/>
          <w:kern w:val="0"/>
          <w:sz w:val="24"/>
          <w:szCs w:val="24"/>
          <w:lang w:eastAsia="en-GB"/>
          <w14:ligatures w14:val="none"/>
        </w:rPr>
      </w:pPr>
      <w:r w:rsidRPr="00313A35">
        <w:rPr>
          <w:rFonts w:ascii="Arial" w:eastAsia="Times New Roman" w:hAnsi="Arial" w:cs="Arial"/>
          <w:kern w:val="0"/>
          <w:sz w:val="24"/>
          <w:szCs w:val="24"/>
          <w:lang w:eastAsia="en-GB"/>
          <w14:ligatures w14:val="none"/>
        </w:rPr>
        <w:t>The school will organise the storage of prescribed and spare adrenaline devices so that no pupil at risk of anaphylaxis is more than five minutes from access to adrenaline at any point during the school day. Where required, additional emergency kits will be located in strategic areas of the school site to support this requirement.</w:t>
      </w:r>
    </w:p>
    <w:p w14:paraId="3EE132D5" w14:textId="77777777" w:rsidR="0050747A" w:rsidRPr="00313A35" w:rsidRDefault="0050747A" w:rsidP="005704B9">
      <w:pPr>
        <w:spacing w:after="0" w:line="288" w:lineRule="auto"/>
        <w:rPr>
          <w:rFonts w:ascii="Arial" w:eastAsia="Times New Roman" w:hAnsi="Arial" w:cs="Arial"/>
          <w:kern w:val="0"/>
          <w:sz w:val="24"/>
          <w:szCs w:val="24"/>
          <w:lang w:eastAsia="en-GB"/>
          <w14:ligatures w14:val="none"/>
        </w:rPr>
      </w:pPr>
    </w:p>
    <w:p w14:paraId="7C351C66" w14:textId="2D737F87" w:rsidR="0050747A" w:rsidRDefault="0050747A" w:rsidP="005704B9">
      <w:pPr>
        <w:spacing w:after="0" w:line="288" w:lineRule="auto"/>
        <w:rPr>
          <w:rFonts w:ascii="Arial" w:hAnsi="Arial" w:cs="Arial"/>
          <w:sz w:val="24"/>
          <w:szCs w:val="24"/>
        </w:rPr>
      </w:pPr>
      <w:r w:rsidRPr="00313A35">
        <w:rPr>
          <w:rFonts w:ascii="Arial" w:hAnsi="Arial" w:cs="Arial"/>
          <w:sz w:val="24"/>
          <w:szCs w:val="24"/>
        </w:rPr>
        <w:t xml:space="preserve">The </w:t>
      </w:r>
      <w:r w:rsidR="00C7478A" w:rsidRPr="00313A35">
        <w:rPr>
          <w:rFonts w:ascii="Arial" w:hAnsi="Arial" w:cs="Arial"/>
          <w:sz w:val="24"/>
          <w:szCs w:val="24"/>
        </w:rPr>
        <w:t>ADs/AAIs</w:t>
      </w:r>
      <w:r w:rsidRPr="00313A35">
        <w:rPr>
          <w:rFonts w:ascii="Arial" w:hAnsi="Arial" w:cs="Arial"/>
          <w:sz w:val="24"/>
          <w:szCs w:val="24"/>
        </w:rPr>
        <w:t xml:space="preserve"> will be located in </w:t>
      </w:r>
      <w:r w:rsidR="00D74559">
        <w:rPr>
          <w:rFonts w:ascii="Arial" w:hAnsi="Arial" w:cs="Arial"/>
          <w:sz w:val="24"/>
          <w:szCs w:val="24"/>
        </w:rPr>
        <w:t xml:space="preserve">the cupboard in the </w:t>
      </w:r>
      <w:r w:rsidR="00492B76">
        <w:rPr>
          <w:rFonts w:ascii="Arial" w:hAnsi="Arial" w:cs="Arial"/>
          <w:sz w:val="24"/>
          <w:szCs w:val="24"/>
        </w:rPr>
        <w:t xml:space="preserve">Den </w:t>
      </w:r>
      <w:r w:rsidRPr="00313A35">
        <w:rPr>
          <w:rFonts w:ascii="Arial" w:hAnsi="Arial" w:cs="Arial"/>
          <w:sz w:val="24"/>
          <w:szCs w:val="24"/>
        </w:rPr>
        <w:t>and clearly labelled</w:t>
      </w:r>
      <w:r w:rsidR="00D95C8D">
        <w:rPr>
          <w:rFonts w:ascii="Arial" w:hAnsi="Arial" w:cs="Arial"/>
          <w:sz w:val="24"/>
          <w:szCs w:val="24"/>
        </w:rPr>
        <w:t>.</w:t>
      </w:r>
    </w:p>
    <w:p w14:paraId="6FC639D0" w14:textId="77777777" w:rsidR="00D95C8D" w:rsidRDefault="00D95C8D" w:rsidP="005704B9">
      <w:pPr>
        <w:spacing w:after="0" w:line="288" w:lineRule="auto"/>
        <w:rPr>
          <w:rFonts w:ascii="Arial" w:hAnsi="Arial" w:cs="Arial"/>
          <w:sz w:val="24"/>
          <w:szCs w:val="24"/>
        </w:rPr>
      </w:pPr>
    </w:p>
    <w:p w14:paraId="1946B397" w14:textId="77777777" w:rsidR="00D075B0" w:rsidRDefault="00D075B0" w:rsidP="005704B9">
      <w:pPr>
        <w:spacing w:after="0" w:line="288" w:lineRule="auto"/>
        <w:rPr>
          <w:rFonts w:ascii="Arial" w:hAnsi="Arial" w:cs="Arial"/>
          <w:sz w:val="24"/>
          <w:szCs w:val="24"/>
        </w:rPr>
      </w:pPr>
    </w:p>
    <w:p w14:paraId="1C8F6F57" w14:textId="77777777" w:rsidR="0050747A" w:rsidRPr="00313A35" w:rsidRDefault="0050747A" w:rsidP="005704B9">
      <w:pPr>
        <w:spacing w:after="0" w:line="288" w:lineRule="auto"/>
        <w:rPr>
          <w:rFonts w:ascii="Arial" w:hAnsi="Arial" w:cs="Arial"/>
          <w:b/>
          <w:bCs/>
          <w:sz w:val="24"/>
          <w:szCs w:val="24"/>
        </w:rPr>
      </w:pPr>
      <w:r w:rsidRPr="00313A35">
        <w:rPr>
          <w:rFonts w:ascii="Arial" w:hAnsi="Arial" w:cs="Arial"/>
          <w:b/>
          <w:bCs/>
          <w:sz w:val="24"/>
          <w:szCs w:val="24"/>
        </w:rPr>
        <w:lastRenderedPageBreak/>
        <w:t>Monitoring</w:t>
      </w:r>
    </w:p>
    <w:p w14:paraId="45AF20DD" w14:textId="77777777" w:rsidR="0050747A" w:rsidRPr="007A323E" w:rsidRDefault="0050747A" w:rsidP="005704B9">
      <w:pPr>
        <w:spacing w:after="0" w:line="288" w:lineRule="auto"/>
        <w:rPr>
          <w:rFonts w:ascii="Arial" w:hAnsi="Arial" w:cs="Arial"/>
          <w:sz w:val="24"/>
          <w:szCs w:val="24"/>
        </w:rPr>
      </w:pPr>
      <w:r w:rsidRPr="007A323E">
        <w:rPr>
          <w:rFonts w:ascii="Arial" w:hAnsi="Arial" w:cs="Arial"/>
          <w:sz w:val="24"/>
          <w:szCs w:val="24"/>
        </w:rPr>
        <w:t>The school will maintain a listed record of all devices and their location, and</w:t>
      </w:r>
    </w:p>
    <w:p w14:paraId="6A8CAA54" w14:textId="77777777" w:rsidR="0050747A" w:rsidRPr="00313A35" w:rsidRDefault="0050747A" w:rsidP="005704B9">
      <w:pPr>
        <w:numPr>
          <w:ilvl w:val="0"/>
          <w:numId w:val="9"/>
        </w:numPr>
        <w:spacing w:after="0" w:line="288" w:lineRule="auto"/>
        <w:rPr>
          <w:rFonts w:ascii="Arial" w:hAnsi="Arial" w:cs="Arial"/>
          <w:sz w:val="24"/>
          <w:szCs w:val="24"/>
        </w:rPr>
      </w:pPr>
      <w:r w:rsidRPr="00313A35">
        <w:rPr>
          <w:rFonts w:ascii="Arial" w:hAnsi="Arial" w:cs="Arial"/>
          <w:sz w:val="24"/>
          <w:szCs w:val="24"/>
        </w:rPr>
        <w:t>Check expiry dates termly.</w:t>
      </w:r>
    </w:p>
    <w:p w14:paraId="316F55DF" w14:textId="77777777" w:rsidR="0050747A" w:rsidRPr="00313A35" w:rsidRDefault="0050747A" w:rsidP="005704B9">
      <w:pPr>
        <w:numPr>
          <w:ilvl w:val="0"/>
          <w:numId w:val="9"/>
        </w:numPr>
        <w:spacing w:after="0" w:line="288" w:lineRule="auto"/>
        <w:rPr>
          <w:rFonts w:ascii="Arial" w:hAnsi="Arial" w:cs="Arial"/>
          <w:sz w:val="24"/>
          <w:szCs w:val="24"/>
        </w:rPr>
      </w:pPr>
      <w:r w:rsidRPr="00313A35">
        <w:rPr>
          <w:rFonts w:ascii="Arial" w:hAnsi="Arial" w:cs="Arial"/>
          <w:sz w:val="24"/>
          <w:szCs w:val="24"/>
        </w:rPr>
        <w:t>Replace expired devices promptly.</w:t>
      </w:r>
    </w:p>
    <w:p w14:paraId="173E216F" w14:textId="14BD5B55" w:rsidR="0050747A" w:rsidRPr="00313A35" w:rsidRDefault="0050747A" w:rsidP="005704B9">
      <w:pPr>
        <w:numPr>
          <w:ilvl w:val="0"/>
          <w:numId w:val="9"/>
        </w:numPr>
        <w:spacing w:after="0" w:line="288" w:lineRule="auto"/>
        <w:rPr>
          <w:rFonts w:ascii="Arial" w:hAnsi="Arial" w:cs="Arial"/>
          <w:sz w:val="24"/>
          <w:szCs w:val="24"/>
        </w:rPr>
      </w:pPr>
      <w:r w:rsidRPr="00313A35">
        <w:rPr>
          <w:rFonts w:ascii="Arial" w:hAnsi="Arial" w:cs="Arial"/>
          <w:sz w:val="24"/>
          <w:szCs w:val="24"/>
        </w:rPr>
        <w:t xml:space="preserve">Replace devices </w:t>
      </w:r>
      <w:r w:rsidR="00526FBB" w:rsidRPr="00313A35">
        <w:rPr>
          <w:rFonts w:ascii="Arial" w:hAnsi="Arial" w:cs="Arial"/>
          <w:sz w:val="24"/>
          <w:szCs w:val="24"/>
        </w:rPr>
        <w:t>promptly</w:t>
      </w:r>
      <w:r w:rsidR="00EA1A64" w:rsidRPr="00313A35">
        <w:rPr>
          <w:rFonts w:ascii="Arial" w:hAnsi="Arial" w:cs="Arial"/>
          <w:sz w:val="24"/>
          <w:szCs w:val="24"/>
        </w:rPr>
        <w:t xml:space="preserve"> </w:t>
      </w:r>
      <w:r w:rsidRPr="00313A35">
        <w:rPr>
          <w:rFonts w:ascii="Arial" w:hAnsi="Arial" w:cs="Arial"/>
          <w:sz w:val="24"/>
          <w:szCs w:val="24"/>
        </w:rPr>
        <w:t>following use.</w:t>
      </w:r>
    </w:p>
    <w:p w14:paraId="4595557F" w14:textId="77777777" w:rsidR="0050747A" w:rsidRPr="00313A35" w:rsidRDefault="0050747A" w:rsidP="005704B9">
      <w:pPr>
        <w:numPr>
          <w:ilvl w:val="0"/>
          <w:numId w:val="9"/>
        </w:numPr>
        <w:spacing w:after="0" w:line="288" w:lineRule="auto"/>
        <w:rPr>
          <w:rFonts w:ascii="Arial" w:hAnsi="Arial" w:cs="Arial"/>
          <w:sz w:val="24"/>
          <w:szCs w:val="24"/>
        </w:rPr>
      </w:pPr>
      <w:r w:rsidRPr="00313A35">
        <w:rPr>
          <w:rFonts w:ascii="Arial" w:hAnsi="Arial" w:cs="Arial"/>
          <w:sz w:val="24"/>
          <w:szCs w:val="24"/>
        </w:rPr>
        <w:t>Dispose of used devices safely in accordance with medical waste requirements.</w:t>
      </w:r>
    </w:p>
    <w:p w14:paraId="35F2DF4A" w14:textId="77777777" w:rsidR="00EA1A64" w:rsidRPr="00313A35" w:rsidRDefault="00EA1A64" w:rsidP="005704B9">
      <w:pPr>
        <w:spacing w:after="0" w:line="288" w:lineRule="auto"/>
        <w:ind w:left="720"/>
        <w:rPr>
          <w:rFonts w:ascii="Arial" w:hAnsi="Arial" w:cs="Arial"/>
          <w:sz w:val="24"/>
          <w:szCs w:val="24"/>
        </w:rPr>
      </w:pPr>
    </w:p>
    <w:p w14:paraId="6A0EFB1F" w14:textId="77777777" w:rsidR="00A5223D" w:rsidRDefault="0050747A" w:rsidP="00A5223D">
      <w:pPr>
        <w:spacing w:after="0" w:line="288" w:lineRule="auto"/>
        <w:rPr>
          <w:rFonts w:ascii="Arial" w:hAnsi="Arial" w:cs="Arial"/>
          <w:sz w:val="24"/>
          <w:szCs w:val="24"/>
        </w:rPr>
      </w:pPr>
      <w:r w:rsidRPr="00313A35">
        <w:rPr>
          <w:rFonts w:ascii="Arial" w:hAnsi="Arial" w:cs="Arial"/>
          <w:sz w:val="24"/>
          <w:szCs w:val="24"/>
        </w:rPr>
        <w:t xml:space="preserve">Spare emergency kits will include: </w:t>
      </w:r>
    </w:p>
    <w:p w14:paraId="000DCCE6" w14:textId="3F7AEE26" w:rsidR="0050747A" w:rsidRPr="00A5223D" w:rsidRDefault="0050747A" w:rsidP="00A5223D">
      <w:pPr>
        <w:pStyle w:val="ListParagraph"/>
        <w:numPr>
          <w:ilvl w:val="0"/>
          <w:numId w:val="40"/>
        </w:numPr>
        <w:spacing w:after="0" w:line="288" w:lineRule="auto"/>
        <w:rPr>
          <w:rFonts w:ascii="Arial" w:hAnsi="Arial" w:cs="Arial"/>
          <w:sz w:val="24"/>
          <w:szCs w:val="24"/>
        </w:rPr>
      </w:pPr>
      <w:r w:rsidRPr="00A5223D">
        <w:rPr>
          <w:rFonts w:ascii="Arial" w:hAnsi="Arial" w:cs="Arial"/>
          <w:sz w:val="24"/>
          <w:szCs w:val="24"/>
        </w:rPr>
        <w:t xml:space="preserve">Spare </w:t>
      </w:r>
      <w:r w:rsidR="00C7478A" w:rsidRPr="00A5223D">
        <w:rPr>
          <w:rFonts w:ascii="Arial" w:hAnsi="Arial" w:cs="Arial"/>
          <w:sz w:val="24"/>
          <w:szCs w:val="24"/>
        </w:rPr>
        <w:t>AAIs</w:t>
      </w:r>
      <w:r w:rsidRPr="00A5223D">
        <w:rPr>
          <w:rFonts w:ascii="Arial" w:hAnsi="Arial" w:cs="Arial"/>
          <w:sz w:val="24"/>
          <w:szCs w:val="24"/>
        </w:rPr>
        <w:t>.</w:t>
      </w:r>
    </w:p>
    <w:p w14:paraId="388D4C72" w14:textId="6AF7A433" w:rsidR="00EA1A64" w:rsidRPr="00313A35" w:rsidRDefault="00B743EA" w:rsidP="005704B9">
      <w:pPr>
        <w:numPr>
          <w:ilvl w:val="0"/>
          <w:numId w:val="15"/>
        </w:numPr>
        <w:spacing w:after="0" w:line="288" w:lineRule="auto"/>
        <w:rPr>
          <w:rFonts w:ascii="Arial" w:hAnsi="Arial" w:cs="Arial"/>
          <w:sz w:val="24"/>
          <w:szCs w:val="24"/>
        </w:rPr>
      </w:pPr>
      <w:r w:rsidRPr="00313A35">
        <w:rPr>
          <w:rFonts w:ascii="Arial" w:hAnsi="Arial" w:cs="Arial"/>
          <w:sz w:val="24"/>
          <w:szCs w:val="24"/>
        </w:rPr>
        <w:t>Instructions for use.</w:t>
      </w:r>
    </w:p>
    <w:p w14:paraId="0ADF83DC" w14:textId="693AC834" w:rsidR="00B743EA" w:rsidRPr="00313A35" w:rsidRDefault="00B743EA" w:rsidP="005704B9">
      <w:pPr>
        <w:numPr>
          <w:ilvl w:val="0"/>
          <w:numId w:val="15"/>
        </w:numPr>
        <w:spacing w:after="0" w:line="288" w:lineRule="auto"/>
        <w:rPr>
          <w:rFonts w:ascii="Arial" w:hAnsi="Arial" w:cs="Arial"/>
          <w:sz w:val="24"/>
          <w:szCs w:val="24"/>
        </w:rPr>
      </w:pPr>
      <w:r w:rsidRPr="00313A35">
        <w:rPr>
          <w:rFonts w:ascii="Arial" w:hAnsi="Arial" w:cs="Arial"/>
          <w:sz w:val="24"/>
          <w:szCs w:val="24"/>
        </w:rPr>
        <w:t>Emergency contacts.</w:t>
      </w:r>
    </w:p>
    <w:p w14:paraId="1405CF28" w14:textId="77777777" w:rsidR="001F09D3" w:rsidRDefault="001F09D3" w:rsidP="001F09D3">
      <w:pPr>
        <w:pStyle w:val="paragraph"/>
        <w:spacing w:before="0" w:beforeAutospacing="0" w:after="0" w:afterAutospacing="0" w:line="288" w:lineRule="auto"/>
        <w:textAlignment w:val="baseline"/>
        <w:rPr>
          <w:rFonts w:ascii="Arial" w:hAnsi="Arial" w:cs="Arial"/>
        </w:rPr>
      </w:pPr>
    </w:p>
    <w:p w14:paraId="2EAB611A" w14:textId="77777777" w:rsidR="001F09D3" w:rsidRPr="00313A35" w:rsidRDefault="001F09D3" w:rsidP="001F09D3">
      <w:pPr>
        <w:pStyle w:val="paragraph"/>
        <w:spacing w:before="0" w:beforeAutospacing="0" w:after="0" w:afterAutospacing="0" w:line="288" w:lineRule="auto"/>
        <w:textAlignment w:val="baseline"/>
        <w:rPr>
          <w:rFonts w:ascii="Arial" w:hAnsi="Arial" w:cs="Arial"/>
          <w:sz w:val="18"/>
          <w:szCs w:val="18"/>
        </w:rPr>
      </w:pPr>
    </w:p>
    <w:p w14:paraId="7C25DC49" w14:textId="676E45B7" w:rsidR="0050747A" w:rsidRPr="00820C92" w:rsidRDefault="0050747A" w:rsidP="00820C92">
      <w:pPr>
        <w:pStyle w:val="Heading1"/>
        <w:rPr>
          <w:sz w:val="32"/>
          <w:szCs w:val="32"/>
        </w:rPr>
      </w:pPr>
      <w:r w:rsidRPr="00820C92">
        <w:t>12. Educational visits and off-site activities</w:t>
      </w:r>
    </w:p>
    <w:p w14:paraId="5380D4A1" w14:textId="1576A80C"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Pupils with allergies will be fully included in educational visits.</w:t>
      </w:r>
    </w:p>
    <w:p w14:paraId="4F26F8DE" w14:textId="77777777" w:rsidR="00820C92" w:rsidRDefault="00820C92" w:rsidP="005704B9">
      <w:pPr>
        <w:spacing w:after="0" w:line="288" w:lineRule="auto"/>
        <w:rPr>
          <w:rFonts w:ascii="Arial" w:hAnsi="Arial" w:cs="Arial"/>
          <w:sz w:val="24"/>
          <w:szCs w:val="24"/>
        </w:rPr>
      </w:pPr>
    </w:p>
    <w:p w14:paraId="106A04ED" w14:textId="26315F6F" w:rsidR="0050747A" w:rsidRPr="00820C92" w:rsidRDefault="0050747A" w:rsidP="005704B9">
      <w:pPr>
        <w:spacing w:after="0" w:line="288" w:lineRule="auto"/>
        <w:rPr>
          <w:rFonts w:ascii="Arial" w:hAnsi="Arial" w:cs="Arial"/>
          <w:b/>
          <w:bCs/>
          <w:sz w:val="24"/>
          <w:szCs w:val="24"/>
        </w:rPr>
      </w:pPr>
      <w:r w:rsidRPr="00820C92">
        <w:rPr>
          <w:rFonts w:ascii="Arial" w:hAnsi="Arial" w:cs="Arial"/>
          <w:b/>
          <w:bCs/>
          <w:sz w:val="24"/>
          <w:szCs w:val="24"/>
        </w:rPr>
        <w:t>Risk assessments will be undertaken ahead of a planned trip and include consideration of:</w:t>
      </w:r>
    </w:p>
    <w:p w14:paraId="4F0490DD" w14:textId="697ACA2C" w:rsidR="00CB1B26" w:rsidRPr="007A323E" w:rsidRDefault="00325A50" w:rsidP="005704B9">
      <w:pPr>
        <w:numPr>
          <w:ilvl w:val="0"/>
          <w:numId w:val="22"/>
        </w:numPr>
        <w:spacing w:after="0" w:line="288" w:lineRule="auto"/>
        <w:rPr>
          <w:rFonts w:ascii="Arial" w:hAnsi="Arial" w:cs="Arial"/>
          <w:sz w:val="24"/>
          <w:szCs w:val="24"/>
        </w:rPr>
      </w:pPr>
      <w:r w:rsidRPr="007A323E">
        <w:rPr>
          <w:rFonts w:ascii="Arial" w:hAnsi="Arial" w:cs="Arial"/>
          <w:sz w:val="24"/>
          <w:szCs w:val="24"/>
        </w:rPr>
        <w:t>Itinerary and venue risks.</w:t>
      </w:r>
    </w:p>
    <w:p w14:paraId="4E4BA2CE" w14:textId="797D17BC" w:rsidR="0050747A" w:rsidRPr="007A323E" w:rsidRDefault="0050747A" w:rsidP="005704B9">
      <w:pPr>
        <w:numPr>
          <w:ilvl w:val="0"/>
          <w:numId w:val="22"/>
        </w:numPr>
        <w:spacing w:after="0" w:line="288" w:lineRule="auto"/>
        <w:rPr>
          <w:rFonts w:ascii="Arial" w:hAnsi="Arial" w:cs="Arial"/>
          <w:sz w:val="24"/>
          <w:szCs w:val="24"/>
        </w:rPr>
      </w:pPr>
      <w:r w:rsidRPr="007A323E">
        <w:rPr>
          <w:rFonts w:ascii="Arial" w:hAnsi="Arial" w:cs="Arial"/>
          <w:sz w:val="24"/>
          <w:szCs w:val="24"/>
        </w:rPr>
        <w:t>Known allergens.</w:t>
      </w:r>
    </w:p>
    <w:p w14:paraId="46B1A735" w14:textId="77777777" w:rsidR="0050747A" w:rsidRPr="007A323E" w:rsidRDefault="0050747A" w:rsidP="005704B9">
      <w:pPr>
        <w:numPr>
          <w:ilvl w:val="0"/>
          <w:numId w:val="22"/>
        </w:numPr>
        <w:spacing w:after="0" w:line="288" w:lineRule="auto"/>
        <w:rPr>
          <w:rFonts w:ascii="Arial" w:hAnsi="Arial" w:cs="Arial"/>
          <w:sz w:val="24"/>
          <w:szCs w:val="24"/>
        </w:rPr>
      </w:pPr>
      <w:r w:rsidRPr="007A323E">
        <w:rPr>
          <w:rFonts w:ascii="Arial" w:hAnsi="Arial" w:cs="Arial"/>
          <w:sz w:val="24"/>
          <w:szCs w:val="24"/>
        </w:rPr>
        <w:t>Food arrangements.</w:t>
      </w:r>
    </w:p>
    <w:p w14:paraId="28686516" w14:textId="77777777" w:rsidR="0050747A" w:rsidRPr="007A323E" w:rsidRDefault="0050747A" w:rsidP="005704B9">
      <w:pPr>
        <w:numPr>
          <w:ilvl w:val="0"/>
          <w:numId w:val="22"/>
        </w:numPr>
        <w:spacing w:after="0" w:line="288" w:lineRule="auto"/>
        <w:rPr>
          <w:rFonts w:ascii="Arial" w:hAnsi="Arial" w:cs="Arial"/>
          <w:sz w:val="24"/>
          <w:szCs w:val="24"/>
        </w:rPr>
      </w:pPr>
      <w:r w:rsidRPr="007A323E">
        <w:rPr>
          <w:rFonts w:ascii="Arial" w:hAnsi="Arial" w:cs="Arial"/>
          <w:sz w:val="24"/>
          <w:szCs w:val="24"/>
        </w:rPr>
        <w:t>Access to emergency medication.</w:t>
      </w:r>
    </w:p>
    <w:p w14:paraId="47FAC5BF" w14:textId="77777777" w:rsidR="0050747A" w:rsidRPr="007A323E" w:rsidRDefault="0050747A" w:rsidP="005704B9">
      <w:pPr>
        <w:numPr>
          <w:ilvl w:val="0"/>
          <w:numId w:val="22"/>
        </w:numPr>
        <w:spacing w:after="0" w:line="288" w:lineRule="auto"/>
        <w:rPr>
          <w:rFonts w:ascii="Arial" w:hAnsi="Arial" w:cs="Arial"/>
          <w:sz w:val="24"/>
          <w:szCs w:val="24"/>
        </w:rPr>
      </w:pPr>
      <w:r w:rsidRPr="007A323E">
        <w:rPr>
          <w:rFonts w:ascii="Arial" w:hAnsi="Arial" w:cs="Arial"/>
          <w:sz w:val="24"/>
          <w:szCs w:val="24"/>
        </w:rPr>
        <w:t>Staff trained in emergency response.</w:t>
      </w:r>
    </w:p>
    <w:p w14:paraId="7A811889" w14:textId="77777777" w:rsidR="0050747A" w:rsidRPr="007A323E" w:rsidRDefault="0050747A" w:rsidP="005704B9">
      <w:pPr>
        <w:numPr>
          <w:ilvl w:val="0"/>
          <w:numId w:val="22"/>
        </w:numPr>
        <w:spacing w:after="0" w:line="288" w:lineRule="auto"/>
        <w:rPr>
          <w:rFonts w:ascii="Arial" w:hAnsi="Arial" w:cs="Arial"/>
          <w:sz w:val="24"/>
          <w:szCs w:val="24"/>
        </w:rPr>
      </w:pPr>
      <w:r w:rsidRPr="007A323E">
        <w:rPr>
          <w:rFonts w:ascii="Arial" w:hAnsi="Arial" w:cs="Arial"/>
          <w:sz w:val="24"/>
          <w:szCs w:val="24"/>
        </w:rPr>
        <w:t>Emergency medical services available at the destination.</w:t>
      </w:r>
    </w:p>
    <w:p w14:paraId="68FC4AA7" w14:textId="77777777" w:rsidR="00C567F1" w:rsidRPr="007A323E" w:rsidRDefault="00C567F1" w:rsidP="005704B9">
      <w:pPr>
        <w:pStyle w:val="paragraph"/>
        <w:numPr>
          <w:ilvl w:val="0"/>
          <w:numId w:val="22"/>
        </w:numPr>
        <w:spacing w:before="0" w:beforeAutospacing="0" w:after="0" w:afterAutospacing="0" w:line="288" w:lineRule="auto"/>
        <w:textAlignment w:val="baseline"/>
        <w:rPr>
          <w:rFonts w:ascii="Arial" w:hAnsi="Arial" w:cs="Arial"/>
        </w:rPr>
      </w:pPr>
      <w:r w:rsidRPr="007A323E">
        <w:rPr>
          <w:rFonts w:ascii="Arial" w:hAnsi="Arial" w:cs="Arial"/>
        </w:rPr>
        <w:t>Availability of a mobile phone signal.</w:t>
      </w:r>
    </w:p>
    <w:p w14:paraId="31C8DB16" w14:textId="77777777" w:rsidR="00C567F1" w:rsidRPr="007A323E" w:rsidRDefault="00C567F1" w:rsidP="005704B9">
      <w:pPr>
        <w:pStyle w:val="paragraph"/>
        <w:numPr>
          <w:ilvl w:val="0"/>
          <w:numId w:val="22"/>
        </w:numPr>
        <w:spacing w:before="0" w:beforeAutospacing="0" w:after="0" w:afterAutospacing="0" w:line="288" w:lineRule="auto"/>
        <w:textAlignment w:val="baseline"/>
        <w:rPr>
          <w:rFonts w:ascii="Arial" w:hAnsi="Arial" w:cs="Arial"/>
        </w:rPr>
      </w:pPr>
      <w:r w:rsidRPr="007A323E">
        <w:rPr>
          <w:rFonts w:ascii="Arial" w:hAnsi="Arial" w:cs="Arial"/>
        </w:rPr>
        <w:t>Contingency arrangements in the event of allergen exposure.</w:t>
      </w:r>
    </w:p>
    <w:p w14:paraId="05F6F003" w14:textId="77777777" w:rsidR="00325A50" w:rsidRPr="00313A35" w:rsidRDefault="00325A50" w:rsidP="005704B9">
      <w:pPr>
        <w:spacing w:after="0" w:line="288" w:lineRule="auto"/>
        <w:ind w:left="720"/>
        <w:rPr>
          <w:rFonts w:ascii="Arial" w:hAnsi="Arial" w:cs="Arial"/>
          <w:sz w:val="24"/>
          <w:szCs w:val="24"/>
        </w:rPr>
      </w:pPr>
    </w:p>
    <w:p w14:paraId="45972C0A" w14:textId="77777777" w:rsidR="0050747A" w:rsidRDefault="0050747A" w:rsidP="005704B9">
      <w:pPr>
        <w:spacing w:after="0" w:line="288" w:lineRule="auto"/>
        <w:rPr>
          <w:rFonts w:ascii="Arial" w:hAnsi="Arial" w:cs="Arial"/>
          <w:sz w:val="24"/>
          <w:szCs w:val="24"/>
        </w:rPr>
      </w:pPr>
      <w:r w:rsidRPr="00313A35">
        <w:rPr>
          <w:rFonts w:ascii="Arial" w:hAnsi="Arial" w:cs="Arial"/>
          <w:sz w:val="24"/>
          <w:szCs w:val="24"/>
        </w:rPr>
        <w:t>All staff and supporting adults on the trip will be briefed about the known allergen risks of pupils.</w:t>
      </w:r>
    </w:p>
    <w:p w14:paraId="49102809" w14:textId="77777777" w:rsidR="00820C92" w:rsidRPr="00313A35" w:rsidRDefault="00820C92" w:rsidP="005704B9">
      <w:pPr>
        <w:spacing w:after="0" w:line="288" w:lineRule="auto"/>
        <w:rPr>
          <w:rFonts w:ascii="Arial" w:hAnsi="Arial" w:cs="Arial"/>
          <w:sz w:val="24"/>
          <w:szCs w:val="24"/>
        </w:rPr>
      </w:pPr>
    </w:p>
    <w:p w14:paraId="5381679B" w14:textId="28AA581A"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 xml:space="preserve">Pupils at risk of anaphylaxis will have access to their prescribed </w:t>
      </w:r>
      <w:r w:rsidR="00957342" w:rsidRPr="00313A35">
        <w:rPr>
          <w:rFonts w:ascii="Arial" w:hAnsi="Arial" w:cs="Arial"/>
          <w:sz w:val="24"/>
          <w:szCs w:val="24"/>
        </w:rPr>
        <w:t>AD/</w:t>
      </w:r>
      <w:r w:rsidRPr="00313A35">
        <w:rPr>
          <w:rFonts w:ascii="Arial" w:hAnsi="Arial" w:cs="Arial"/>
          <w:sz w:val="24"/>
          <w:szCs w:val="24"/>
        </w:rPr>
        <w:t>AAI throughout the visit, by holding it themselves or it being held by a designated member of staff, identified in the risk assessment.</w:t>
      </w:r>
    </w:p>
    <w:p w14:paraId="4BC1C478" w14:textId="77777777" w:rsidR="00103B23" w:rsidRPr="00313A35" w:rsidRDefault="00103B23" w:rsidP="005704B9">
      <w:pPr>
        <w:spacing w:after="0" w:line="288" w:lineRule="auto"/>
        <w:rPr>
          <w:rFonts w:ascii="Arial" w:hAnsi="Arial" w:cs="Arial"/>
          <w:sz w:val="24"/>
          <w:szCs w:val="24"/>
          <w:u w:val="single"/>
        </w:rPr>
      </w:pPr>
    </w:p>
    <w:p w14:paraId="74016D3A" w14:textId="77777777" w:rsidR="001F09D3" w:rsidRDefault="001F09D3">
      <w:pPr>
        <w:rPr>
          <w:rFonts w:ascii="Arial" w:hAnsi="Arial" w:cs="Arial"/>
          <w:b/>
          <w:bCs/>
          <w:sz w:val="28"/>
          <w:szCs w:val="28"/>
        </w:rPr>
      </w:pPr>
      <w:r>
        <w:br w:type="page"/>
      </w:r>
    </w:p>
    <w:p w14:paraId="4352176B" w14:textId="7FB8EA4C" w:rsidR="0050747A" w:rsidRPr="008D4E2B" w:rsidRDefault="0050747A" w:rsidP="00820C92">
      <w:pPr>
        <w:pStyle w:val="Heading1"/>
      </w:pPr>
      <w:r w:rsidRPr="008D4E2B">
        <w:lastRenderedPageBreak/>
        <w:t>13. Responding to allergic reactions</w:t>
      </w:r>
    </w:p>
    <w:p w14:paraId="2D4DDAFE" w14:textId="77777777" w:rsidR="00820C92" w:rsidRDefault="00820C92" w:rsidP="005704B9">
      <w:pPr>
        <w:spacing w:after="0" w:line="288" w:lineRule="auto"/>
        <w:rPr>
          <w:rFonts w:ascii="Arial" w:hAnsi="Arial" w:cs="Arial"/>
          <w:sz w:val="24"/>
          <w:szCs w:val="24"/>
        </w:rPr>
      </w:pPr>
    </w:p>
    <w:p w14:paraId="3F594009" w14:textId="0BDCB664" w:rsidR="0050747A" w:rsidRPr="00820C92" w:rsidRDefault="0050747A" w:rsidP="005704B9">
      <w:pPr>
        <w:spacing w:after="0" w:line="288" w:lineRule="auto"/>
        <w:rPr>
          <w:rFonts w:ascii="Arial" w:hAnsi="Arial" w:cs="Arial"/>
          <w:b/>
          <w:bCs/>
          <w:sz w:val="24"/>
          <w:szCs w:val="24"/>
        </w:rPr>
      </w:pPr>
      <w:r w:rsidRPr="00820C92">
        <w:rPr>
          <w:rFonts w:ascii="Arial" w:hAnsi="Arial" w:cs="Arial"/>
          <w:b/>
          <w:bCs/>
          <w:sz w:val="24"/>
          <w:szCs w:val="24"/>
        </w:rPr>
        <w:t>In the event of an allergic reaction:</w:t>
      </w:r>
    </w:p>
    <w:p w14:paraId="5DFA5CC7" w14:textId="67E27790" w:rsidR="0050747A" w:rsidRPr="007A323E" w:rsidRDefault="0050747A" w:rsidP="005704B9">
      <w:pPr>
        <w:numPr>
          <w:ilvl w:val="0"/>
          <w:numId w:val="21"/>
        </w:numPr>
        <w:spacing w:after="0" w:line="288" w:lineRule="auto"/>
        <w:rPr>
          <w:rFonts w:ascii="Arial" w:hAnsi="Arial" w:cs="Arial"/>
          <w:sz w:val="24"/>
          <w:szCs w:val="24"/>
        </w:rPr>
      </w:pPr>
      <w:r w:rsidRPr="007A323E">
        <w:rPr>
          <w:rFonts w:ascii="Arial" w:hAnsi="Arial" w:cs="Arial"/>
          <w:sz w:val="24"/>
          <w:szCs w:val="24"/>
        </w:rPr>
        <w:t>A member of staff will assess the situation immediately and remain with the pupil.</w:t>
      </w:r>
    </w:p>
    <w:p w14:paraId="7067657F" w14:textId="62C68132" w:rsidR="00547572" w:rsidRPr="007A323E" w:rsidRDefault="00547572" w:rsidP="005704B9">
      <w:pPr>
        <w:numPr>
          <w:ilvl w:val="0"/>
          <w:numId w:val="21"/>
        </w:numPr>
        <w:spacing w:after="0" w:line="288" w:lineRule="auto"/>
        <w:rPr>
          <w:rFonts w:ascii="Arial" w:hAnsi="Arial" w:cs="Arial"/>
          <w:sz w:val="24"/>
          <w:szCs w:val="24"/>
        </w:rPr>
      </w:pPr>
      <w:r w:rsidRPr="007A323E">
        <w:rPr>
          <w:rFonts w:ascii="Arial" w:hAnsi="Arial" w:cs="Arial"/>
          <w:sz w:val="24"/>
          <w:szCs w:val="24"/>
        </w:rPr>
        <w:t>If there is an Action Plan in place, the emergency procedures outlined within it will be followed.</w:t>
      </w:r>
    </w:p>
    <w:p w14:paraId="16615672" w14:textId="77777777" w:rsidR="0050747A" w:rsidRPr="007A323E" w:rsidRDefault="0050747A" w:rsidP="005704B9">
      <w:pPr>
        <w:numPr>
          <w:ilvl w:val="0"/>
          <w:numId w:val="21"/>
        </w:numPr>
        <w:spacing w:after="0" w:line="288" w:lineRule="auto"/>
        <w:rPr>
          <w:rFonts w:ascii="Arial" w:hAnsi="Arial" w:cs="Arial"/>
          <w:sz w:val="24"/>
          <w:szCs w:val="24"/>
        </w:rPr>
      </w:pPr>
      <w:r w:rsidRPr="007A323E">
        <w:rPr>
          <w:rFonts w:ascii="Arial" w:hAnsi="Arial" w:cs="Arial"/>
          <w:sz w:val="24"/>
          <w:szCs w:val="24"/>
        </w:rPr>
        <w:t>Adrenaline will be administered without delay where anaphylaxis is suspected.</w:t>
      </w:r>
    </w:p>
    <w:p w14:paraId="2F3DFEB9" w14:textId="6FB22FE1" w:rsidR="0050747A" w:rsidRPr="007A323E" w:rsidRDefault="0050747A" w:rsidP="005704B9">
      <w:pPr>
        <w:numPr>
          <w:ilvl w:val="0"/>
          <w:numId w:val="21"/>
        </w:numPr>
        <w:spacing w:after="0" w:line="288" w:lineRule="auto"/>
        <w:rPr>
          <w:rFonts w:ascii="Arial" w:hAnsi="Arial" w:cs="Arial"/>
          <w:sz w:val="24"/>
          <w:szCs w:val="24"/>
        </w:rPr>
      </w:pPr>
      <w:r w:rsidRPr="007A323E">
        <w:rPr>
          <w:rFonts w:ascii="Arial" w:hAnsi="Arial" w:cs="Arial"/>
          <w:sz w:val="24"/>
          <w:szCs w:val="24"/>
        </w:rPr>
        <w:t>Emergency services will be called.</w:t>
      </w:r>
    </w:p>
    <w:p w14:paraId="7861D898" w14:textId="77777777" w:rsidR="0050747A" w:rsidRPr="007A323E" w:rsidRDefault="0050747A" w:rsidP="005704B9">
      <w:pPr>
        <w:numPr>
          <w:ilvl w:val="0"/>
          <w:numId w:val="21"/>
        </w:numPr>
        <w:spacing w:after="0" w:line="288" w:lineRule="auto"/>
        <w:rPr>
          <w:rFonts w:ascii="Arial" w:hAnsi="Arial" w:cs="Arial"/>
          <w:sz w:val="24"/>
          <w:szCs w:val="24"/>
        </w:rPr>
      </w:pPr>
      <w:r w:rsidRPr="007A323E">
        <w:rPr>
          <w:rFonts w:ascii="Arial" w:hAnsi="Arial" w:cs="Arial"/>
          <w:sz w:val="24"/>
          <w:szCs w:val="24"/>
        </w:rPr>
        <w:t>Parents or carers will be informed as soon as possible.</w:t>
      </w:r>
    </w:p>
    <w:p w14:paraId="5CBF33CE" w14:textId="77777777" w:rsidR="0050747A" w:rsidRPr="007A323E" w:rsidRDefault="0050747A" w:rsidP="005704B9">
      <w:pPr>
        <w:numPr>
          <w:ilvl w:val="0"/>
          <w:numId w:val="21"/>
        </w:numPr>
        <w:spacing w:after="0" w:line="288" w:lineRule="auto"/>
        <w:rPr>
          <w:rFonts w:ascii="Arial" w:hAnsi="Arial" w:cs="Arial"/>
          <w:sz w:val="24"/>
          <w:szCs w:val="24"/>
        </w:rPr>
      </w:pPr>
      <w:r w:rsidRPr="007A323E">
        <w:rPr>
          <w:rFonts w:ascii="Arial" w:hAnsi="Arial" w:cs="Arial"/>
          <w:sz w:val="24"/>
          <w:szCs w:val="24"/>
        </w:rPr>
        <w:t>The incident will be recorded and reviewed.</w:t>
      </w:r>
    </w:p>
    <w:p w14:paraId="3BF70660" w14:textId="77777777" w:rsidR="00820C92" w:rsidRDefault="00820C92" w:rsidP="005704B9">
      <w:pPr>
        <w:spacing w:after="0" w:line="288" w:lineRule="auto"/>
        <w:rPr>
          <w:rFonts w:ascii="Arial" w:eastAsia="Times New Roman" w:hAnsi="Arial" w:cs="Arial"/>
          <w:kern w:val="0"/>
          <w:sz w:val="24"/>
          <w:szCs w:val="24"/>
          <w:lang w:eastAsia="en-GB"/>
          <w14:ligatures w14:val="none"/>
        </w:rPr>
      </w:pPr>
    </w:p>
    <w:p w14:paraId="521E7CA3" w14:textId="1ED712C0" w:rsidR="00914477" w:rsidRPr="00313A35" w:rsidRDefault="00914477" w:rsidP="005704B9">
      <w:pPr>
        <w:spacing w:after="0" w:line="288" w:lineRule="auto"/>
        <w:rPr>
          <w:rFonts w:ascii="Arial" w:eastAsia="Times New Roman" w:hAnsi="Arial" w:cs="Arial"/>
          <w:kern w:val="0"/>
          <w:sz w:val="24"/>
          <w:szCs w:val="24"/>
          <w:lang w:eastAsia="en-GB"/>
          <w14:ligatures w14:val="none"/>
        </w:rPr>
      </w:pPr>
      <w:r w:rsidRPr="00313A35">
        <w:rPr>
          <w:rFonts w:ascii="Arial" w:eastAsia="Times New Roman" w:hAnsi="Arial" w:cs="Arial"/>
          <w:kern w:val="0"/>
          <w:sz w:val="24"/>
          <w:szCs w:val="24"/>
          <w:lang w:eastAsia="en-GB"/>
          <w14:ligatures w14:val="none"/>
        </w:rPr>
        <w:t>Where there is any doubt, staff will treat a suspected anaphylactic reaction as a medical emergency, including where a pupil with no known allergy presents with symptoms consistent with anaphylaxis</w:t>
      </w:r>
      <w:r w:rsidR="00374BF1" w:rsidRPr="00313A35">
        <w:rPr>
          <w:rFonts w:ascii="Arial" w:eastAsia="Times New Roman" w:hAnsi="Arial" w:cs="Arial"/>
          <w:kern w:val="0"/>
          <w:sz w:val="24"/>
          <w:szCs w:val="24"/>
          <w:lang w:eastAsia="en-GB"/>
          <w14:ligatures w14:val="none"/>
        </w:rPr>
        <w:t>.</w:t>
      </w:r>
    </w:p>
    <w:p w14:paraId="03074DCA" w14:textId="77777777" w:rsidR="00374BF1" w:rsidRPr="007A323E" w:rsidRDefault="00374BF1" w:rsidP="005704B9">
      <w:pPr>
        <w:numPr>
          <w:ilvl w:val="0"/>
          <w:numId w:val="34"/>
        </w:numPr>
        <w:spacing w:after="0" w:line="288" w:lineRule="auto"/>
        <w:rPr>
          <w:rFonts w:ascii="Arial" w:eastAsia="Times New Roman" w:hAnsi="Arial" w:cs="Arial"/>
          <w:kern w:val="0"/>
          <w:sz w:val="24"/>
          <w:szCs w:val="24"/>
          <w:lang w:eastAsia="en-GB"/>
          <w14:ligatures w14:val="none"/>
        </w:rPr>
      </w:pPr>
      <w:r w:rsidRPr="007A323E">
        <w:rPr>
          <w:rFonts w:ascii="Arial" w:hAnsi="Arial" w:cs="Arial"/>
          <w:sz w:val="24"/>
          <w:szCs w:val="24"/>
        </w:rPr>
        <w:t>Staff will immediately call 999.</w:t>
      </w:r>
    </w:p>
    <w:p w14:paraId="4A3FF7B4" w14:textId="2A029651" w:rsidR="00374BF1" w:rsidRPr="007A323E" w:rsidRDefault="00374BF1" w:rsidP="005704B9">
      <w:pPr>
        <w:numPr>
          <w:ilvl w:val="0"/>
          <w:numId w:val="35"/>
        </w:numPr>
        <w:spacing w:after="0" w:line="288" w:lineRule="auto"/>
        <w:rPr>
          <w:rFonts w:ascii="Arial" w:eastAsia="Times New Roman" w:hAnsi="Arial" w:cs="Arial"/>
          <w:kern w:val="0"/>
          <w:sz w:val="24"/>
          <w:szCs w:val="24"/>
          <w:lang w:eastAsia="en-GB"/>
          <w14:ligatures w14:val="none"/>
        </w:rPr>
      </w:pPr>
      <w:r w:rsidRPr="007A323E">
        <w:rPr>
          <w:rFonts w:ascii="Arial" w:hAnsi="Arial" w:cs="Arial"/>
          <w:sz w:val="24"/>
          <w:szCs w:val="24"/>
        </w:rPr>
        <w:t xml:space="preserve">A trained member of staff may administer a spare AD/AAI </w:t>
      </w:r>
      <w:proofErr w:type="gramStart"/>
      <w:r w:rsidRPr="007A323E">
        <w:rPr>
          <w:rFonts w:ascii="Arial" w:hAnsi="Arial" w:cs="Arial"/>
          <w:sz w:val="24"/>
          <w:szCs w:val="24"/>
        </w:rPr>
        <w:t>where</w:t>
      </w:r>
      <w:proofErr w:type="gramEnd"/>
      <w:r w:rsidRPr="007A323E">
        <w:rPr>
          <w:rFonts w:ascii="Arial" w:hAnsi="Arial" w:cs="Arial"/>
          <w:sz w:val="24"/>
          <w:szCs w:val="24"/>
        </w:rPr>
        <w:t xml:space="preserve"> permitted and clinically indicated.</w:t>
      </w:r>
    </w:p>
    <w:p w14:paraId="130E8C83" w14:textId="77777777" w:rsidR="00374BF1" w:rsidRPr="007A323E" w:rsidRDefault="00374BF1" w:rsidP="005704B9">
      <w:pPr>
        <w:numPr>
          <w:ilvl w:val="0"/>
          <w:numId w:val="36"/>
        </w:numPr>
        <w:spacing w:after="0" w:line="288" w:lineRule="auto"/>
        <w:rPr>
          <w:rFonts w:ascii="Arial" w:eastAsia="Times New Roman" w:hAnsi="Arial" w:cs="Arial"/>
          <w:kern w:val="0"/>
          <w:sz w:val="24"/>
          <w:szCs w:val="24"/>
          <w:lang w:eastAsia="en-GB"/>
          <w14:ligatures w14:val="none"/>
        </w:rPr>
      </w:pPr>
      <w:r w:rsidRPr="007A323E">
        <w:rPr>
          <w:rFonts w:ascii="Arial" w:hAnsi="Arial" w:cs="Arial"/>
          <w:sz w:val="24"/>
          <w:szCs w:val="24"/>
        </w:rPr>
        <w:t>Parents and carers will be informed immediately.</w:t>
      </w:r>
    </w:p>
    <w:p w14:paraId="30313916" w14:textId="77777777" w:rsidR="00374BF1" w:rsidRPr="00820C92" w:rsidRDefault="00374BF1" w:rsidP="005704B9">
      <w:pPr>
        <w:numPr>
          <w:ilvl w:val="0"/>
          <w:numId w:val="37"/>
        </w:numPr>
        <w:spacing w:after="0" w:line="288" w:lineRule="auto"/>
        <w:rPr>
          <w:rFonts w:ascii="Arial" w:eastAsia="Times New Roman" w:hAnsi="Arial" w:cs="Arial"/>
          <w:kern w:val="0"/>
          <w:sz w:val="24"/>
          <w:szCs w:val="24"/>
          <w:lang w:eastAsia="en-GB"/>
          <w14:ligatures w14:val="none"/>
        </w:rPr>
      </w:pPr>
      <w:r w:rsidRPr="007A323E">
        <w:rPr>
          <w:rFonts w:ascii="Arial" w:hAnsi="Arial" w:cs="Arial"/>
          <w:sz w:val="24"/>
          <w:szCs w:val="24"/>
        </w:rPr>
        <w:t>The incident will be investigated and appropriate medical follow-up encouraged.</w:t>
      </w:r>
    </w:p>
    <w:p w14:paraId="293FA269" w14:textId="77777777" w:rsidR="00820C92" w:rsidRPr="00313A35" w:rsidRDefault="00820C92" w:rsidP="00820C92">
      <w:pPr>
        <w:spacing w:after="0" w:line="288" w:lineRule="auto"/>
        <w:ind w:left="720"/>
        <w:rPr>
          <w:rFonts w:ascii="Arial" w:eastAsia="Times New Roman" w:hAnsi="Arial" w:cs="Arial"/>
          <w:kern w:val="0"/>
          <w:sz w:val="24"/>
          <w:szCs w:val="24"/>
          <w:lang w:eastAsia="en-GB"/>
          <w14:ligatures w14:val="none"/>
        </w:rPr>
      </w:pPr>
    </w:p>
    <w:p w14:paraId="7832E85E" w14:textId="77777777" w:rsidR="00374BF1" w:rsidRPr="00313A35" w:rsidRDefault="00374BF1" w:rsidP="005704B9">
      <w:pPr>
        <w:spacing w:after="0" w:line="288" w:lineRule="auto"/>
        <w:rPr>
          <w:rFonts w:ascii="Arial" w:eastAsia="Times New Roman" w:hAnsi="Arial" w:cs="Arial"/>
          <w:kern w:val="0"/>
          <w:sz w:val="24"/>
          <w:szCs w:val="24"/>
          <w:lang w:eastAsia="en-GB"/>
          <w14:ligatures w14:val="none"/>
        </w:rPr>
      </w:pPr>
    </w:p>
    <w:p w14:paraId="66454947" w14:textId="2956C7DD" w:rsidR="0050747A" w:rsidRPr="005704B9" w:rsidRDefault="0050747A" w:rsidP="00820C92">
      <w:pPr>
        <w:pStyle w:val="Heading1"/>
        <w:rPr>
          <w:sz w:val="32"/>
          <w:szCs w:val="32"/>
        </w:rPr>
      </w:pPr>
      <w:r w:rsidRPr="005704B9">
        <w:t>14. Reporting serious incidents and near misses</w:t>
      </w:r>
    </w:p>
    <w:p w14:paraId="0B1923AE" w14:textId="0EBC5450" w:rsidR="0050747A" w:rsidRPr="007A323E" w:rsidRDefault="0050747A" w:rsidP="005704B9">
      <w:pPr>
        <w:spacing w:after="0" w:line="288" w:lineRule="auto"/>
        <w:rPr>
          <w:rFonts w:ascii="Arial" w:hAnsi="Arial" w:cs="Arial"/>
          <w:sz w:val="24"/>
          <w:szCs w:val="24"/>
        </w:rPr>
      </w:pPr>
      <w:r w:rsidRPr="007A323E">
        <w:rPr>
          <w:rFonts w:ascii="Arial" w:hAnsi="Arial" w:cs="Arial"/>
          <w:sz w:val="24"/>
          <w:szCs w:val="24"/>
        </w:rPr>
        <w:t>All allergy-related incidents and near misses will be reported on the same day and, wherever possible, within two hours of the incident.</w:t>
      </w:r>
    </w:p>
    <w:p w14:paraId="01ED9C8D" w14:textId="77777777" w:rsidR="00820C92" w:rsidRPr="00313A35" w:rsidRDefault="00820C92" w:rsidP="005704B9">
      <w:pPr>
        <w:spacing w:after="0" w:line="288" w:lineRule="auto"/>
        <w:rPr>
          <w:rFonts w:ascii="Arial" w:hAnsi="Arial" w:cs="Arial"/>
          <w:sz w:val="24"/>
          <w:szCs w:val="24"/>
        </w:rPr>
      </w:pPr>
    </w:p>
    <w:p w14:paraId="5E7A907E" w14:textId="77777777"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The report will include:</w:t>
      </w:r>
    </w:p>
    <w:p w14:paraId="1F061A27" w14:textId="77777777" w:rsidR="0050747A" w:rsidRPr="00313A35" w:rsidRDefault="0050747A" w:rsidP="005704B9">
      <w:pPr>
        <w:numPr>
          <w:ilvl w:val="0"/>
          <w:numId w:val="26"/>
        </w:numPr>
        <w:spacing w:after="0" w:line="288" w:lineRule="auto"/>
        <w:rPr>
          <w:rFonts w:ascii="Arial" w:hAnsi="Arial" w:cs="Arial"/>
          <w:sz w:val="24"/>
          <w:szCs w:val="24"/>
        </w:rPr>
      </w:pPr>
      <w:r w:rsidRPr="00313A35">
        <w:rPr>
          <w:rFonts w:ascii="Arial" w:hAnsi="Arial" w:cs="Arial"/>
          <w:sz w:val="24"/>
          <w:szCs w:val="24"/>
        </w:rPr>
        <w:t>Date and time.</w:t>
      </w:r>
    </w:p>
    <w:p w14:paraId="4825FE9E" w14:textId="77777777" w:rsidR="0050747A" w:rsidRPr="00313A35" w:rsidRDefault="0050747A" w:rsidP="005704B9">
      <w:pPr>
        <w:numPr>
          <w:ilvl w:val="0"/>
          <w:numId w:val="26"/>
        </w:numPr>
        <w:spacing w:after="0" w:line="288" w:lineRule="auto"/>
        <w:rPr>
          <w:rFonts w:ascii="Arial" w:hAnsi="Arial" w:cs="Arial"/>
          <w:sz w:val="24"/>
          <w:szCs w:val="24"/>
        </w:rPr>
      </w:pPr>
      <w:r w:rsidRPr="00313A35">
        <w:rPr>
          <w:rFonts w:ascii="Arial" w:hAnsi="Arial" w:cs="Arial"/>
          <w:sz w:val="24"/>
          <w:szCs w:val="24"/>
        </w:rPr>
        <w:t>Individuals involved.</w:t>
      </w:r>
    </w:p>
    <w:p w14:paraId="74A5D2EE" w14:textId="77777777" w:rsidR="0050747A" w:rsidRPr="00313A35" w:rsidRDefault="0050747A" w:rsidP="005704B9">
      <w:pPr>
        <w:numPr>
          <w:ilvl w:val="0"/>
          <w:numId w:val="26"/>
        </w:numPr>
        <w:spacing w:after="0" w:line="288" w:lineRule="auto"/>
        <w:rPr>
          <w:rFonts w:ascii="Arial" w:hAnsi="Arial" w:cs="Arial"/>
          <w:sz w:val="24"/>
          <w:szCs w:val="24"/>
        </w:rPr>
      </w:pPr>
      <w:r w:rsidRPr="00313A35">
        <w:rPr>
          <w:rFonts w:ascii="Arial" w:hAnsi="Arial" w:cs="Arial"/>
          <w:sz w:val="24"/>
          <w:szCs w:val="24"/>
        </w:rPr>
        <w:t>Circumstances of exposure.</w:t>
      </w:r>
    </w:p>
    <w:p w14:paraId="1899E502" w14:textId="77777777" w:rsidR="0050747A" w:rsidRPr="00313A35" w:rsidRDefault="0050747A" w:rsidP="005704B9">
      <w:pPr>
        <w:numPr>
          <w:ilvl w:val="0"/>
          <w:numId w:val="26"/>
        </w:numPr>
        <w:spacing w:after="0" w:line="288" w:lineRule="auto"/>
        <w:rPr>
          <w:rFonts w:ascii="Arial" w:hAnsi="Arial" w:cs="Arial"/>
          <w:sz w:val="24"/>
          <w:szCs w:val="24"/>
        </w:rPr>
      </w:pPr>
      <w:r w:rsidRPr="00313A35">
        <w:rPr>
          <w:rFonts w:ascii="Arial" w:hAnsi="Arial" w:cs="Arial"/>
          <w:sz w:val="24"/>
          <w:szCs w:val="24"/>
        </w:rPr>
        <w:t>Actions taken.</w:t>
      </w:r>
    </w:p>
    <w:p w14:paraId="62F32A9B" w14:textId="77777777" w:rsidR="0050747A" w:rsidRPr="00313A35" w:rsidRDefault="0050747A" w:rsidP="005704B9">
      <w:pPr>
        <w:numPr>
          <w:ilvl w:val="0"/>
          <w:numId w:val="26"/>
        </w:numPr>
        <w:spacing w:after="0" w:line="288" w:lineRule="auto"/>
        <w:rPr>
          <w:rFonts w:ascii="Arial" w:hAnsi="Arial" w:cs="Arial"/>
          <w:sz w:val="24"/>
          <w:szCs w:val="24"/>
        </w:rPr>
      </w:pPr>
      <w:r w:rsidRPr="00313A35">
        <w:rPr>
          <w:rFonts w:ascii="Arial" w:hAnsi="Arial" w:cs="Arial"/>
          <w:sz w:val="24"/>
          <w:szCs w:val="24"/>
        </w:rPr>
        <w:t>Outcomes.</w:t>
      </w:r>
    </w:p>
    <w:p w14:paraId="25B674F2" w14:textId="77777777" w:rsidR="0050747A" w:rsidRPr="00313A35" w:rsidRDefault="0050747A" w:rsidP="005704B9">
      <w:pPr>
        <w:numPr>
          <w:ilvl w:val="0"/>
          <w:numId w:val="26"/>
        </w:numPr>
        <w:spacing w:after="0" w:line="288" w:lineRule="auto"/>
        <w:rPr>
          <w:rFonts w:ascii="Arial" w:hAnsi="Arial" w:cs="Arial"/>
          <w:sz w:val="24"/>
          <w:szCs w:val="24"/>
        </w:rPr>
      </w:pPr>
      <w:r w:rsidRPr="00313A35">
        <w:rPr>
          <w:rFonts w:ascii="Arial" w:hAnsi="Arial" w:cs="Arial"/>
          <w:sz w:val="24"/>
          <w:szCs w:val="24"/>
        </w:rPr>
        <w:t>Lessons learned.</w:t>
      </w:r>
    </w:p>
    <w:p w14:paraId="7C6BCC8D" w14:textId="77777777" w:rsidR="00596364" w:rsidRPr="00313A35" w:rsidRDefault="00596364" w:rsidP="005704B9">
      <w:pPr>
        <w:pStyle w:val="paragraph"/>
        <w:numPr>
          <w:ilvl w:val="0"/>
          <w:numId w:val="26"/>
        </w:numPr>
        <w:spacing w:before="0" w:beforeAutospacing="0" w:after="0" w:afterAutospacing="0" w:line="288" w:lineRule="auto"/>
        <w:textAlignment w:val="baseline"/>
        <w:rPr>
          <w:rFonts w:ascii="Arial" w:hAnsi="Arial" w:cs="Arial"/>
        </w:rPr>
      </w:pPr>
      <w:r w:rsidRPr="00313A35">
        <w:rPr>
          <w:rFonts w:ascii="Arial" w:hAnsi="Arial" w:cs="Arial"/>
        </w:rPr>
        <w:t>Parents will be informed.</w:t>
      </w:r>
    </w:p>
    <w:p w14:paraId="4E934A2A" w14:textId="77777777" w:rsidR="00596364" w:rsidRPr="00313A35" w:rsidRDefault="00596364" w:rsidP="005704B9">
      <w:pPr>
        <w:pStyle w:val="paragraph"/>
        <w:numPr>
          <w:ilvl w:val="0"/>
          <w:numId w:val="26"/>
        </w:numPr>
        <w:spacing w:before="0" w:beforeAutospacing="0" w:after="0" w:afterAutospacing="0" w:line="288" w:lineRule="auto"/>
        <w:textAlignment w:val="baseline"/>
        <w:rPr>
          <w:rFonts w:ascii="Arial" w:hAnsi="Arial" w:cs="Arial"/>
        </w:rPr>
      </w:pPr>
      <w:r w:rsidRPr="00313A35">
        <w:rPr>
          <w:rFonts w:ascii="Arial" w:hAnsi="Arial" w:cs="Arial"/>
        </w:rPr>
        <w:t>Risk assessments and procedures will be updated as necessary.</w:t>
      </w:r>
    </w:p>
    <w:p w14:paraId="57F9B0A1" w14:textId="77777777" w:rsidR="00596364" w:rsidRPr="00313A35" w:rsidRDefault="00596364" w:rsidP="005704B9">
      <w:pPr>
        <w:spacing w:after="0" w:line="288" w:lineRule="auto"/>
        <w:ind w:left="720"/>
        <w:rPr>
          <w:rFonts w:ascii="Arial" w:hAnsi="Arial" w:cs="Arial"/>
          <w:sz w:val="24"/>
          <w:szCs w:val="24"/>
        </w:rPr>
      </w:pPr>
    </w:p>
    <w:p w14:paraId="069C0956" w14:textId="77777777" w:rsidR="001F09D3" w:rsidRDefault="001F09D3">
      <w:pPr>
        <w:rPr>
          <w:rFonts w:ascii="Arial" w:hAnsi="Arial" w:cs="Arial"/>
          <w:sz w:val="24"/>
          <w:szCs w:val="24"/>
        </w:rPr>
      </w:pPr>
      <w:r>
        <w:rPr>
          <w:rFonts w:ascii="Arial" w:hAnsi="Arial" w:cs="Arial"/>
          <w:sz w:val="24"/>
          <w:szCs w:val="24"/>
        </w:rPr>
        <w:br w:type="page"/>
      </w:r>
    </w:p>
    <w:p w14:paraId="33038357" w14:textId="3A0255A2" w:rsidR="00820C92" w:rsidRDefault="0050747A" w:rsidP="005704B9">
      <w:pPr>
        <w:spacing w:after="0" w:line="288" w:lineRule="auto"/>
        <w:rPr>
          <w:rFonts w:ascii="Arial" w:hAnsi="Arial" w:cs="Arial"/>
          <w:sz w:val="24"/>
          <w:szCs w:val="24"/>
        </w:rPr>
      </w:pPr>
      <w:r w:rsidRPr="00313A35">
        <w:rPr>
          <w:rFonts w:ascii="Arial" w:hAnsi="Arial" w:cs="Arial"/>
          <w:sz w:val="24"/>
          <w:szCs w:val="24"/>
        </w:rPr>
        <w:lastRenderedPageBreak/>
        <w:t xml:space="preserve">The Allergy Safety Lead will review incidents to identify improvements and reduce future risks, at least on a termly basis. Trends arising from incidents and near misses will be analysed and reported to senior leaders and governors as appropriate. </w:t>
      </w:r>
    </w:p>
    <w:p w14:paraId="2D5CDCD6" w14:textId="77777777" w:rsidR="00820C92" w:rsidRDefault="00820C92" w:rsidP="005704B9">
      <w:pPr>
        <w:spacing w:after="0" w:line="288" w:lineRule="auto"/>
        <w:rPr>
          <w:rFonts w:ascii="Arial" w:hAnsi="Arial" w:cs="Arial"/>
          <w:sz w:val="24"/>
          <w:szCs w:val="24"/>
        </w:rPr>
      </w:pPr>
    </w:p>
    <w:p w14:paraId="63B12C52" w14:textId="28D27846" w:rsidR="0050747A" w:rsidRDefault="0050747A" w:rsidP="005704B9">
      <w:pPr>
        <w:spacing w:after="0" w:line="288" w:lineRule="auto"/>
        <w:rPr>
          <w:rFonts w:ascii="Arial" w:hAnsi="Arial" w:cs="Arial"/>
          <w:sz w:val="24"/>
          <w:szCs w:val="24"/>
        </w:rPr>
      </w:pPr>
      <w:r w:rsidRPr="00313A35">
        <w:rPr>
          <w:rFonts w:ascii="Arial" w:hAnsi="Arial" w:cs="Arial"/>
          <w:sz w:val="24"/>
          <w:szCs w:val="24"/>
        </w:rPr>
        <w:t>Lessons learned will be used to inform future policy reviews, staff training, risk assessments and wider allergy safety arrangements across the school.</w:t>
      </w:r>
    </w:p>
    <w:p w14:paraId="607DD270" w14:textId="77777777" w:rsidR="00820C92" w:rsidRPr="00313A35" w:rsidRDefault="00820C92" w:rsidP="005704B9">
      <w:pPr>
        <w:spacing w:after="0" w:line="288" w:lineRule="auto"/>
        <w:rPr>
          <w:rFonts w:ascii="Arial" w:hAnsi="Arial" w:cs="Arial"/>
          <w:sz w:val="24"/>
          <w:szCs w:val="24"/>
        </w:rPr>
      </w:pPr>
    </w:p>
    <w:p w14:paraId="1EFE3FC6" w14:textId="42B9DCA2" w:rsidR="0050747A" w:rsidRPr="00313A35" w:rsidRDefault="00DC7EC0" w:rsidP="005704B9">
      <w:pPr>
        <w:spacing w:after="0" w:line="288" w:lineRule="auto"/>
        <w:rPr>
          <w:rFonts w:ascii="Arial" w:hAnsi="Arial" w:cs="Arial"/>
          <w:sz w:val="24"/>
          <w:szCs w:val="24"/>
        </w:rPr>
      </w:pPr>
      <w:r>
        <w:rPr>
          <w:rFonts w:ascii="Arial" w:hAnsi="Arial" w:cs="Arial"/>
          <w:sz w:val="24"/>
          <w:szCs w:val="24"/>
        </w:rPr>
        <w:t xml:space="preserve">Parsonage Farm Nursery and Infant School </w:t>
      </w:r>
      <w:r w:rsidR="0050747A" w:rsidRPr="00313A35">
        <w:rPr>
          <w:rFonts w:ascii="Arial" w:hAnsi="Arial" w:cs="Arial"/>
          <w:sz w:val="24"/>
          <w:szCs w:val="24"/>
        </w:rPr>
        <w:t>encourages parents and carers to report incidents occurring outside school that may be relevant to a pupil's safety within school.</w:t>
      </w:r>
    </w:p>
    <w:p w14:paraId="1AE15DAF" w14:textId="77777777" w:rsidR="0050747A" w:rsidRPr="00313A35" w:rsidRDefault="0050747A" w:rsidP="005704B9">
      <w:pPr>
        <w:spacing w:after="0" w:line="288" w:lineRule="auto"/>
        <w:rPr>
          <w:rFonts w:ascii="Arial" w:hAnsi="Arial" w:cs="Arial"/>
          <w:sz w:val="24"/>
          <w:szCs w:val="24"/>
        </w:rPr>
      </w:pPr>
    </w:p>
    <w:p w14:paraId="52D3B261" w14:textId="71FF1CD9" w:rsidR="0050747A" w:rsidRPr="005704B9" w:rsidRDefault="0050747A" w:rsidP="0003675B">
      <w:pPr>
        <w:pStyle w:val="Heading1"/>
        <w:rPr>
          <w:sz w:val="32"/>
          <w:szCs w:val="32"/>
        </w:rPr>
      </w:pPr>
      <w:r w:rsidRPr="005704B9">
        <w:t>15. Information sharing and confidentiality</w:t>
      </w:r>
    </w:p>
    <w:p w14:paraId="1E6F08BC" w14:textId="5E90DB8D" w:rsidR="0050747A" w:rsidRDefault="0050747A" w:rsidP="005704B9">
      <w:pPr>
        <w:spacing w:after="0" w:line="288" w:lineRule="auto"/>
        <w:rPr>
          <w:rFonts w:ascii="Arial" w:hAnsi="Arial" w:cs="Arial"/>
          <w:sz w:val="24"/>
          <w:szCs w:val="24"/>
        </w:rPr>
      </w:pPr>
      <w:r w:rsidRPr="00313A35">
        <w:rPr>
          <w:rFonts w:ascii="Arial" w:hAnsi="Arial" w:cs="Arial"/>
          <w:sz w:val="24"/>
          <w:szCs w:val="24"/>
        </w:rPr>
        <w:t>The school will manage allergy information in accordance with UK GDPR and Data Protection legislation.</w:t>
      </w:r>
    </w:p>
    <w:p w14:paraId="32097468" w14:textId="77777777" w:rsidR="00820C92" w:rsidRPr="00313A35" w:rsidRDefault="00820C92" w:rsidP="005704B9">
      <w:pPr>
        <w:spacing w:after="0" w:line="288" w:lineRule="auto"/>
        <w:rPr>
          <w:rFonts w:ascii="Arial" w:hAnsi="Arial" w:cs="Arial"/>
          <w:sz w:val="24"/>
          <w:szCs w:val="24"/>
        </w:rPr>
      </w:pPr>
    </w:p>
    <w:p w14:paraId="24AED171" w14:textId="77777777" w:rsidR="0050747A" w:rsidRDefault="0050747A" w:rsidP="005704B9">
      <w:pPr>
        <w:spacing w:after="0" w:line="288" w:lineRule="auto"/>
        <w:rPr>
          <w:rFonts w:ascii="Arial" w:hAnsi="Arial" w:cs="Arial"/>
          <w:sz w:val="24"/>
          <w:szCs w:val="24"/>
        </w:rPr>
      </w:pPr>
      <w:r w:rsidRPr="00313A35">
        <w:rPr>
          <w:rFonts w:ascii="Arial" w:hAnsi="Arial" w:cs="Arial"/>
          <w:sz w:val="24"/>
          <w:szCs w:val="24"/>
        </w:rPr>
        <w:t>Information will only be shared on a need-to-know basis to protect a pupil's health and safety.</w:t>
      </w:r>
    </w:p>
    <w:p w14:paraId="7DC3A3C4" w14:textId="77777777" w:rsidR="00820C92" w:rsidRPr="00313A35" w:rsidRDefault="00820C92" w:rsidP="005704B9">
      <w:pPr>
        <w:spacing w:after="0" w:line="288" w:lineRule="auto"/>
        <w:rPr>
          <w:rFonts w:ascii="Arial" w:hAnsi="Arial" w:cs="Arial"/>
          <w:sz w:val="24"/>
          <w:szCs w:val="24"/>
        </w:rPr>
      </w:pPr>
    </w:p>
    <w:p w14:paraId="61A597EB" w14:textId="77777777" w:rsidR="0050747A" w:rsidRPr="00820C92" w:rsidRDefault="0050747A" w:rsidP="005704B9">
      <w:pPr>
        <w:spacing w:after="0" w:line="288" w:lineRule="auto"/>
        <w:rPr>
          <w:rFonts w:ascii="Arial" w:hAnsi="Arial" w:cs="Arial"/>
          <w:b/>
          <w:bCs/>
          <w:sz w:val="24"/>
          <w:szCs w:val="24"/>
        </w:rPr>
      </w:pPr>
      <w:r w:rsidRPr="00820C92">
        <w:rPr>
          <w:rFonts w:ascii="Arial" w:hAnsi="Arial" w:cs="Arial"/>
          <w:b/>
          <w:bCs/>
          <w:sz w:val="24"/>
          <w:szCs w:val="24"/>
        </w:rPr>
        <w:t>Relevant staff will have access to:</w:t>
      </w:r>
    </w:p>
    <w:p w14:paraId="28C1F13B" w14:textId="77777777" w:rsidR="0050747A" w:rsidRPr="00313A35" w:rsidRDefault="0050747A" w:rsidP="005704B9">
      <w:pPr>
        <w:numPr>
          <w:ilvl w:val="0"/>
          <w:numId w:val="8"/>
        </w:numPr>
        <w:spacing w:after="0" w:line="288" w:lineRule="auto"/>
        <w:rPr>
          <w:rFonts w:ascii="Arial" w:hAnsi="Arial" w:cs="Arial"/>
          <w:sz w:val="24"/>
          <w:szCs w:val="24"/>
        </w:rPr>
      </w:pPr>
      <w:r w:rsidRPr="00313A35">
        <w:rPr>
          <w:rFonts w:ascii="Arial" w:hAnsi="Arial" w:cs="Arial"/>
          <w:sz w:val="24"/>
          <w:szCs w:val="24"/>
        </w:rPr>
        <w:t>Individual Healthcare Plans.</w:t>
      </w:r>
    </w:p>
    <w:p w14:paraId="33503CA0" w14:textId="77777777" w:rsidR="0050747A" w:rsidRPr="00313A35" w:rsidRDefault="0050747A" w:rsidP="005704B9">
      <w:pPr>
        <w:numPr>
          <w:ilvl w:val="0"/>
          <w:numId w:val="8"/>
        </w:numPr>
        <w:spacing w:after="0" w:line="288" w:lineRule="auto"/>
        <w:rPr>
          <w:rFonts w:ascii="Arial" w:hAnsi="Arial" w:cs="Arial"/>
          <w:sz w:val="24"/>
          <w:szCs w:val="24"/>
        </w:rPr>
      </w:pPr>
      <w:r w:rsidRPr="00313A35">
        <w:rPr>
          <w:rFonts w:ascii="Arial" w:hAnsi="Arial" w:cs="Arial"/>
          <w:sz w:val="24"/>
          <w:szCs w:val="24"/>
        </w:rPr>
        <w:t>Allergy Action Plans.</w:t>
      </w:r>
    </w:p>
    <w:p w14:paraId="283297F3" w14:textId="77777777" w:rsidR="0050747A" w:rsidRPr="00313A35" w:rsidRDefault="0050747A" w:rsidP="005704B9">
      <w:pPr>
        <w:numPr>
          <w:ilvl w:val="0"/>
          <w:numId w:val="8"/>
        </w:numPr>
        <w:spacing w:after="0" w:line="288" w:lineRule="auto"/>
        <w:rPr>
          <w:rFonts w:ascii="Arial" w:hAnsi="Arial" w:cs="Arial"/>
          <w:sz w:val="24"/>
          <w:szCs w:val="24"/>
        </w:rPr>
      </w:pPr>
      <w:r w:rsidRPr="00313A35">
        <w:rPr>
          <w:rFonts w:ascii="Arial" w:hAnsi="Arial" w:cs="Arial"/>
          <w:sz w:val="24"/>
          <w:szCs w:val="24"/>
        </w:rPr>
        <w:t>Emergency procedures.</w:t>
      </w:r>
    </w:p>
    <w:p w14:paraId="1156C99A" w14:textId="77777777" w:rsidR="00820C92" w:rsidRDefault="00820C92" w:rsidP="005704B9">
      <w:pPr>
        <w:spacing w:after="0" w:line="288" w:lineRule="auto"/>
        <w:rPr>
          <w:rFonts w:ascii="Arial" w:hAnsi="Arial" w:cs="Arial"/>
          <w:sz w:val="24"/>
          <w:szCs w:val="24"/>
        </w:rPr>
      </w:pPr>
    </w:p>
    <w:p w14:paraId="37FC063E" w14:textId="7E07EE88"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Information will be handled sensitively and respectfully at all times.</w:t>
      </w:r>
    </w:p>
    <w:p w14:paraId="5A883E81" w14:textId="77777777" w:rsidR="0050747A" w:rsidRPr="00313A35" w:rsidRDefault="0050747A" w:rsidP="005704B9">
      <w:pPr>
        <w:spacing w:after="0" w:line="288" w:lineRule="auto"/>
        <w:rPr>
          <w:rFonts w:ascii="Arial" w:hAnsi="Arial" w:cs="Arial"/>
          <w:sz w:val="24"/>
          <w:szCs w:val="24"/>
        </w:rPr>
      </w:pPr>
    </w:p>
    <w:p w14:paraId="37D2CDBB" w14:textId="0C845136" w:rsidR="0050747A" w:rsidRPr="001F09D3" w:rsidRDefault="0050747A" w:rsidP="001F09D3">
      <w:pPr>
        <w:pStyle w:val="Heading1"/>
      </w:pPr>
      <w:r w:rsidRPr="005704B9">
        <w:t>16. Raising awareness</w:t>
      </w:r>
    </w:p>
    <w:p w14:paraId="2D2B43DE" w14:textId="4980C587" w:rsidR="0050747A" w:rsidRPr="00820C92" w:rsidRDefault="0050747A" w:rsidP="005704B9">
      <w:pPr>
        <w:spacing w:after="0" w:line="288" w:lineRule="auto"/>
        <w:rPr>
          <w:rFonts w:ascii="Arial" w:hAnsi="Arial" w:cs="Arial"/>
          <w:b/>
          <w:bCs/>
          <w:sz w:val="24"/>
          <w:szCs w:val="24"/>
        </w:rPr>
      </w:pPr>
      <w:r w:rsidRPr="00820C92">
        <w:rPr>
          <w:rFonts w:ascii="Arial" w:hAnsi="Arial" w:cs="Arial"/>
          <w:b/>
          <w:bCs/>
          <w:sz w:val="24"/>
          <w:szCs w:val="24"/>
        </w:rPr>
        <w:t>This policy will be:</w:t>
      </w:r>
    </w:p>
    <w:p w14:paraId="6FD779AE" w14:textId="77777777" w:rsidR="0050747A" w:rsidRPr="00313A35" w:rsidRDefault="0050747A" w:rsidP="005704B9">
      <w:pPr>
        <w:numPr>
          <w:ilvl w:val="0"/>
          <w:numId w:val="17"/>
        </w:numPr>
        <w:spacing w:after="0" w:line="288" w:lineRule="auto"/>
        <w:rPr>
          <w:rFonts w:ascii="Arial" w:hAnsi="Arial" w:cs="Arial"/>
          <w:sz w:val="24"/>
          <w:szCs w:val="24"/>
        </w:rPr>
      </w:pPr>
      <w:r w:rsidRPr="00313A35">
        <w:rPr>
          <w:rFonts w:ascii="Arial" w:hAnsi="Arial" w:cs="Arial"/>
          <w:sz w:val="24"/>
          <w:szCs w:val="24"/>
        </w:rPr>
        <w:t>Published on the school website.</w:t>
      </w:r>
    </w:p>
    <w:p w14:paraId="386406D7" w14:textId="77777777" w:rsidR="0050747A" w:rsidRPr="00313A35" w:rsidRDefault="0050747A" w:rsidP="005704B9">
      <w:pPr>
        <w:numPr>
          <w:ilvl w:val="0"/>
          <w:numId w:val="17"/>
        </w:numPr>
        <w:spacing w:after="0" w:line="288" w:lineRule="auto"/>
        <w:rPr>
          <w:rFonts w:ascii="Arial" w:hAnsi="Arial" w:cs="Arial"/>
          <w:sz w:val="24"/>
          <w:szCs w:val="24"/>
        </w:rPr>
      </w:pPr>
      <w:r w:rsidRPr="00313A35">
        <w:rPr>
          <w:rFonts w:ascii="Arial" w:hAnsi="Arial" w:cs="Arial"/>
          <w:sz w:val="24"/>
          <w:szCs w:val="24"/>
        </w:rPr>
        <w:t>Available in hard copy on request.</w:t>
      </w:r>
    </w:p>
    <w:p w14:paraId="70673F0B" w14:textId="77777777" w:rsidR="0050747A" w:rsidRPr="00313A35" w:rsidRDefault="0050747A" w:rsidP="005704B9">
      <w:pPr>
        <w:numPr>
          <w:ilvl w:val="0"/>
          <w:numId w:val="17"/>
        </w:numPr>
        <w:spacing w:after="0" w:line="288" w:lineRule="auto"/>
        <w:rPr>
          <w:rFonts w:ascii="Arial" w:hAnsi="Arial" w:cs="Arial"/>
          <w:sz w:val="24"/>
          <w:szCs w:val="24"/>
        </w:rPr>
      </w:pPr>
      <w:r w:rsidRPr="00313A35">
        <w:rPr>
          <w:rFonts w:ascii="Arial" w:hAnsi="Arial" w:cs="Arial"/>
          <w:sz w:val="24"/>
          <w:szCs w:val="24"/>
        </w:rPr>
        <w:t>Included within staff induction processes.</w:t>
      </w:r>
    </w:p>
    <w:p w14:paraId="43EA7A23" w14:textId="77777777" w:rsidR="0050747A" w:rsidRPr="00313A35" w:rsidRDefault="0050747A" w:rsidP="005704B9">
      <w:pPr>
        <w:numPr>
          <w:ilvl w:val="0"/>
          <w:numId w:val="17"/>
        </w:numPr>
        <w:spacing w:after="0" w:line="288" w:lineRule="auto"/>
        <w:rPr>
          <w:rFonts w:ascii="Arial" w:hAnsi="Arial" w:cs="Arial"/>
          <w:sz w:val="24"/>
          <w:szCs w:val="24"/>
        </w:rPr>
      </w:pPr>
      <w:r w:rsidRPr="00313A35">
        <w:rPr>
          <w:rFonts w:ascii="Arial" w:hAnsi="Arial" w:cs="Arial"/>
          <w:sz w:val="24"/>
          <w:szCs w:val="24"/>
        </w:rPr>
        <w:t>Referenced during annual allergy awareness training.</w:t>
      </w:r>
    </w:p>
    <w:p w14:paraId="42FCC721" w14:textId="77777777" w:rsidR="00820C92" w:rsidRDefault="00820C92" w:rsidP="005704B9">
      <w:pPr>
        <w:spacing w:after="0" w:line="288" w:lineRule="auto"/>
        <w:rPr>
          <w:rFonts w:ascii="Arial" w:hAnsi="Arial" w:cs="Arial"/>
          <w:sz w:val="24"/>
          <w:szCs w:val="24"/>
        </w:rPr>
      </w:pPr>
    </w:p>
    <w:p w14:paraId="155C7559" w14:textId="2226BBBB"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The school will promote age-appropriate allergy awareness amongst pupils</w:t>
      </w:r>
      <w:r w:rsidR="00596364" w:rsidRPr="00313A35">
        <w:rPr>
          <w:rFonts w:ascii="Arial" w:hAnsi="Arial" w:cs="Arial"/>
          <w:sz w:val="24"/>
          <w:szCs w:val="24"/>
        </w:rPr>
        <w:t xml:space="preserve"> and within its curriculum</w:t>
      </w:r>
      <w:r w:rsidRPr="00313A35">
        <w:rPr>
          <w:rFonts w:ascii="Arial" w:hAnsi="Arial" w:cs="Arial"/>
          <w:sz w:val="24"/>
          <w:szCs w:val="24"/>
        </w:rPr>
        <w:t xml:space="preserve"> to help create a supportive and inclusive environment.</w:t>
      </w:r>
    </w:p>
    <w:p w14:paraId="46A6E37D" w14:textId="77777777" w:rsidR="00820C92" w:rsidRDefault="00820C92" w:rsidP="005704B9">
      <w:pPr>
        <w:spacing w:after="0" w:line="288" w:lineRule="auto"/>
        <w:rPr>
          <w:rFonts w:ascii="Arial" w:hAnsi="Arial" w:cs="Arial"/>
          <w:sz w:val="24"/>
          <w:szCs w:val="24"/>
        </w:rPr>
      </w:pPr>
    </w:p>
    <w:p w14:paraId="170E88A3" w14:textId="767020CA"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Where appropriate and agreed with parents and carers, peers may be taught how to seek help quickly if a pupil experiences an allergic reaction.</w:t>
      </w:r>
    </w:p>
    <w:p w14:paraId="239C9CA0" w14:textId="77777777" w:rsidR="0050747A" w:rsidRPr="00313A35" w:rsidRDefault="0050747A" w:rsidP="005704B9">
      <w:pPr>
        <w:spacing w:after="0" w:line="288" w:lineRule="auto"/>
        <w:rPr>
          <w:rFonts w:ascii="Arial" w:hAnsi="Arial" w:cs="Arial"/>
          <w:sz w:val="24"/>
          <w:szCs w:val="24"/>
        </w:rPr>
      </w:pPr>
    </w:p>
    <w:p w14:paraId="5BAEBEB1" w14:textId="77777777" w:rsidR="001F09D3" w:rsidRDefault="001F09D3">
      <w:pPr>
        <w:rPr>
          <w:rFonts w:ascii="Arial" w:hAnsi="Arial" w:cs="Arial"/>
          <w:b/>
          <w:bCs/>
          <w:sz w:val="28"/>
          <w:szCs w:val="28"/>
        </w:rPr>
      </w:pPr>
      <w:r>
        <w:br w:type="page"/>
      </w:r>
    </w:p>
    <w:p w14:paraId="4A315D92" w14:textId="2B1EE7C8" w:rsidR="0050747A" w:rsidRPr="0003675B" w:rsidRDefault="0050747A" w:rsidP="0003675B">
      <w:pPr>
        <w:pStyle w:val="Heading1"/>
      </w:pPr>
      <w:r w:rsidRPr="0003675B">
        <w:lastRenderedPageBreak/>
        <w:t>17. Monitoring and review</w:t>
      </w:r>
    </w:p>
    <w:p w14:paraId="62DF93C3" w14:textId="0B7200DD"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This policy will be reviewed annually by the Allergy Safety Lead and Governing Body, or sooner following:</w:t>
      </w:r>
    </w:p>
    <w:p w14:paraId="363484FE" w14:textId="77777777" w:rsidR="0050747A" w:rsidRPr="007A323E" w:rsidRDefault="0050747A" w:rsidP="005704B9">
      <w:pPr>
        <w:numPr>
          <w:ilvl w:val="0"/>
          <w:numId w:val="18"/>
        </w:numPr>
        <w:spacing w:after="0" w:line="288" w:lineRule="auto"/>
        <w:rPr>
          <w:rFonts w:ascii="Arial" w:hAnsi="Arial" w:cs="Arial"/>
          <w:sz w:val="24"/>
          <w:szCs w:val="24"/>
        </w:rPr>
      </w:pPr>
      <w:r w:rsidRPr="007A323E">
        <w:rPr>
          <w:rFonts w:ascii="Arial" w:hAnsi="Arial" w:cs="Arial"/>
          <w:sz w:val="24"/>
          <w:szCs w:val="24"/>
        </w:rPr>
        <w:t>A serious allergic reaction.</w:t>
      </w:r>
    </w:p>
    <w:p w14:paraId="17DEE65B" w14:textId="77777777" w:rsidR="0050747A" w:rsidRPr="007A323E" w:rsidRDefault="0050747A" w:rsidP="005704B9">
      <w:pPr>
        <w:numPr>
          <w:ilvl w:val="0"/>
          <w:numId w:val="18"/>
        </w:numPr>
        <w:spacing w:after="0" w:line="288" w:lineRule="auto"/>
        <w:rPr>
          <w:rFonts w:ascii="Arial" w:hAnsi="Arial" w:cs="Arial"/>
          <w:sz w:val="24"/>
          <w:szCs w:val="24"/>
        </w:rPr>
      </w:pPr>
      <w:r w:rsidRPr="007A323E">
        <w:rPr>
          <w:rFonts w:ascii="Arial" w:hAnsi="Arial" w:cs="Arial"/>
          <w:sz w:val="24"/>
          <w:szCs w:val="24"/>
        </w:rPr>
        <w:t>An anaphylaxis incident.</w:t>
      </w:r>
    </w:p>
    <w:p w14:paraId="5D3801FB" w14:textId="77777777" w:rsidR="0050747A" w:rsidRPr="007A323E" w:rsidRDefault="0050747A" w:rsidP="005704B9">
      <w:pPr>
        <w:numPr>
          <w:ilvl w:val="0"/>
          <w:numId w:val="18"/>
        </w:numPr>
        <w:spacing w:after="0" w:line="288" w:lineRule="auto"/>
        <w:rPr>
          <w:rFonts w:ascii="Arial" w:hAnsi="Arial" w:cs="Arial"/>
          <w:sz w:val="24"/>
          <w:szCs w:val="24"/>
        </w:rPr>
      </w:pPr>
      <w:r w:rsidRPr="007A323E">
        <w:rPr>
          <w:rFonts w:ascii="Arial" w:hAnsi="Arial" w:cs="Arial"/>
          <w:sz w:val="24"/>
          <w:szCs w:val="24"/>
        </w:rPr>
        <w:t>A significant near miss.</w:t>
      </w:r>
    </w:p>
    <w:p w14:paraId="48B0DA9E" w14:textId="77777777" w:rsidR="0050747A" w:rsidRPr="007A323E" w:rsidRDefault="0050747A" w:rsidP="005704B9">
      <w:pPr>
        <w:numPr>
          <w:ilvl w:val="0"/>
          <w:numId w:val="18"/>
        </w:numPr>
        <w:spacing w:after="0" w:line="288" w:lineRule="auto"/>
        <w:rPr>
          <w:rFonts w:ascii="Arial" w:hAnsi="Arial" w:cs="Arial"/>
          <w:sz w:val="24"/>
          <w:szCs w:val="24"/>
        </w:rPr>
      </w:pPr>
      <w:r w:rsidRPr="007A323E">
        <w:rPr>
          <w:rFonts w:ascii="Arial" w:hAnsi="Arial" w:cs="Arial"/>
          <w:sz w:val="24"/>
          <w:szCs w:val="24"/>
        </w:rPr>
        <w:t>Changes in legislation or statutory guidance.</w:t>
      </w:r>
    </w:p>
    <w:p w14:paraId="5B00F279" w14:textId="54E7D0A4" w:rsidR="00A50121" w:rsidRPr="007A323E" w:rsidRDefault="00A50121" w:rsidP="005704B9">
      <w:pPr>
        <w:numPr>
          <w:ilvl w:val="0"/>
          <w:numId w:val="18"/>
        </w:numPr>
        <w:spacing w:after="0" w:line="288" w:lineRule="auto"/>
        <w:rPr>
          <w:rFonts w:ascii="Arial" w:hAnsi="Arial" w:cs="Arial"/>
          <w:sz w:val="24"/>
          <w:szCs w:val="24"/>
        </w:rPr>
      </w:pPr>
      <w:r w:rsidRPr="007A323E">
        <w:rPr>
          <w:rFonts w:ascii="Arial" w:hAnsi="Arial" w:cs="Arial"/>
          <w:sz w:val="24"/>
          <w:szCs w:val="24"/>
        </w:rPr>
        <w:t>Changes to school arrangements.</w:t>
      </w:r>
    </w:p>
    <w:p w14:paraId="43BFB079" w14:textId="77777777" w:rsidR="0050747A" w:rsidRPr="00313A35" w:rsidRDefault="0050747A" w:rsidP="005704B9">
      <w:pPr>
        <w:spacing w:after="0" w:line="288" w:lineRule="auto"/>
        <w:rPr>
          <w:rFonts w:ascii="Arial" w:hAnsi="Arial" w:cs="Arial"/>
          <w:sz w:val="24"/>
          <w:szCs w:val="24"/>
        </w:rPr>
      </w:pPr>
    </w:p>
    <w:p w14:paraId="7B256C1B" w14:textId="77777777" w:rsidR="00820C92" w:rsidRDefault="00820C92" w:rsidP="00820C92">
      <w:pPr>
        <w:spacing w:after="0" w:line="480" w:lineRule="auto"/>
        <w:rPr>
          <w:rFonts w:ascii="Arial" w:hAnsi="Arial" w:cs="Arial"/>
          <w:b/>
          <w:bCs/>
          <w:sz w:val="24"/>
          <w:szCs w:val="24"/>
        </w:rPr>
      </w:pPr>
    </w:p>
    <w:p w14:paraId="2BE1D9F7" w14:textId="4A27B587" w:rsidR="0050747A" w:rsidRPr="00313A35" w:rsidRDefault="0050747A" w:rsidP="00820C92">
      <w:pPr>
        <w:spacing w:after="0" w:line="480" w:lineRule="auto"/>
        <w:rPr>
          <w:rFonts w:ascii="Arial" w:hAnsi="Arial" w:cs="Arial"/>
          <w:sz w:val="24"/>
          <w:szCs w:val="24"/>
        </w:rPr>
      </w:pPr>
      <w:r w:rsidRPr="00313A35">
        <w:rPr>
          <w:rFonts w:ascii="Arial" w:hAnsi="Arial" w:cs="Arial"/>
          <w:b/>
          <w:bCs/>
          <w:sz w:val="24"/>
          <w:szCs w:val="24"/>
        </w:rPr>
        <w:t>Approved by:</w:t>
      </w:r>
      <w:r w:rsidRPr="00313A35">
        <w:rPr>
          <w:rFonts w:ascii="Arial" w:hAnsi="Arial" w:cs="Arial"/>
          <w:sz w:val="24"/>
          <w:szCs w:val="24"/>
        </w:rPr>
        <w:t xml:space="preserve"> </w:t>
      </w:r>
      <w:r w:rsidR="00764536">
        <w:rPr>
          <w:rFonts w:ascii="Arial" w:hAnsi="Arial" w:cs="Arial"/>
          <w:sz w:val="24"/>
          <w:szCs w:val="24"/>
        </w:rPr>
        <w:t>K. Greenway</w:t>
      </w:r>
    </w:p>
    <w:p w14:paraId="1273A190" w14:textId="7CE14F3F" w:rsidR="0050747A" w:rsidRPr="00313A35" w:rsidRDefault="0050747A" w:rsidP="00820C92">
      <w:pPr>
        <w:spacing w:after="0" w:line="480" w:lineRule="auto"/>
        <w:rPr>
          <w:rFonts w:ascii="Arial" w:hAnsi="Arial" w:cs="Arial"/>
          <w:sz w:val="24"/>
          <w:szCs w:val="24"/>
        </w:rPr>
      </w:pPr>
      <w:r w:rsidRPr="00313A35">
        <w:rPr>
          <w:rFonts w:ascii="Arial" w:hAnsi="Arial" w:cs="Arial"/>
          <w:b/>
          <w:bCs/>
          <w:sz w:val="24"/>
          <w:szCs w:val="24"/>
        </w:rPr>
        <w:t>Position:</w:t>
      </w:r>
      <w:r w:rsidRPr="00313A35">
        <w:rPr>
          <w:rFonts w:ascii="Arial" w:hAnsi="Arial" w:cs="Arial"/>
          <w:sz w:val="24"/>
          <w:szCs w:val="24"/>
        </w:rPr>
        <w:t xml:space="preserve"> </w:t>
      </w:r>
      <w:r w:rsidR="00764536">
        <w:rPr>
          <w:rFonts w:ascii="Arial" w:hAnsi="Arial" w:cs="Arial"/>
          <w:sz w:val="24"/>
          <w:szCs w:val="24"/>
        </w:rPr>
        <w:t>Headteacher/Allergy Safety Lead</w:t>
      </w:r>
    </w:p>
    <w:p w14:paraId="7909DA11" w14:textId="6DBBE587" w:rsidR="0050747A" w:rsidRPr="00313A35" w:rsidRDefault="0050747A" w:rsidP="00820C92">
      <w:pPr>
        <w:spacing w:after="0" w:line="480" w:lineRule="auto"/>
        <w:rPr>
          <w:rFonts w:ascii="Arial" w:hAnsi="Arial" w:cs="Arial"/>
          <w:sz w:val="24"/>
          <w:szCs w:val="24"/>
        </w:rPr>
      </w:pPr>
      <w:r w:rsidRPr="00313A35">
        <w:rPr>
          <w:rFonts w:ascii="Arial" w:hAnsi="Arial" w:cs="Arial"/>
          <w:b/>
          <w:bCs/>
          <w:sz w:val="24"/>
          <w:szCs w:val="24"/>
        </w:rPr>
        <w:t>Date:</w:t>
      </w:r>
      <w:r w:rsidRPr="00313A35">
        <w:rPr>
          <w:rFonts w:ascii="Arial" w:hAnsi="Arial" w:cs="Arial"/>
          <w:sz w:val="24"/>
          <w:szCs w:val="24"/>
        </w:rPr>
        <w:t xml:space="preserve"> </w:t>
      </w:r>
      <w:r w:rsidR="00764536">
        <w:rPr>
          <w:rFonts w:ascii="Arial" w:hAnsi="Arial" w:cs="Arial"/>
          <w:sz w:val="24"/>
          <w:szCs w:val="24"/>
        </w:rPr>
        <w:t>9/9/26</w:t>
      </w:r>
    </w:p>
    <w:p w14:paraId="7DFC954A" w14:textId="77777777" w:rsidR="00764536" w:rsidRDefault="00764536" w:rsidP="00764536">
      <w:pPr>
        <w:spacing w:line="360" w:lineRule="auto"/>
        <w:rPr>
          <w:rFonts w:ascii="Arial" w:hAnsi="Arial" w:cs="Arial"/>
          <w:b/>
          <w:bCs/>
          <w:sz w:val="24"/>
          <w:szCs w:val="24"/>
        </w:rPr>
      </w:pPr>
    </w:p>
    <w:p w14:paraId="39DF828B" w14:textId="23CB0BEF" w:rsidR="00764536" w:rsidRPr="00313A35" w:rsidRDefault="00764536" w:rsidP="00764536">
      <w:pPr>
        <w:spacing w:line="360" w:lineRule="auto"/>
        <w:rPr>
          <w:rFonts w:ascii="Arial" w:hAnsi="Arial" w:cs="Arial"/>
          <w:sz w:val="24"/>
          <w:szCs w:val="24"/>
        </w:rPr>
      </w:pPr>
      <w:r w:rsidRPr="00313A35">
        <w:rPr>
          <w:rFonts w:ascii="Arial" w:hAnsi="Arial" w:cs="Arial"/>
          <w:b/>
          <w:bCs/>
          <w:sz w:val="24"/>
          <w:szCs w:val="24"/>
        </w:rPr>
        <w:t>Approved by</w:t>
      </w:r>
      <w:r w:rsidRPr="00F436F9">
        <w:rPr>
          <w:rFonts w:ascii="Arial" w:hAnsi="Arial" w:cs="Arial"/>
          <w:b/>
          <w:bCs/>
          <w:sz w:val="24"/>
          <w:szCs w:val="24"/>
        </w:rPr>
        <w:t>:</w:t>
      </w:r>
      <w:r w:rsidRPr="00F436F9">
        <w:rPr>
          <w:rFonts w:ascii="Arial" w:hAnsi="Arial" w:cs="Arial"/>
          <w:sz w:val="24"/>
          <w:szCs w:val="24"/>
        </w:rPr>
        <w:t xml:space="preserve"> Governing Body</w:t>
      </w:r>
      <w:r w:rsidRPr="00313A35">
        <w:rPr>
          <w:rFonts w:ascii="Arial" w:hAnsi="Arial" w:cs="Arial"/>
          <w:sz w:val="24"/>
          <w:szCs w:val="24"/>
        </w:rPr>
        <w:br/>
      </w:r>
      <w:r w:rsidRPr="00313A35">
        <w:rPr>
          <w:rFonts w:ascii="Arial" w:hAnsi="Arial" w:cs="Arial"/>
          <w:b/>
          <w:bCs/>
          <w:sz w:val="24"/>
          <w:szCs w:val="24"/>
        </w:rPr>
        <w:t>Date approved:</w:t>
      </w:r>
      <w:r w:rsidRPr="00313A35">
        <w:rPr>
          <w:rFonts w:ascii="Arial" w:hAnsi="Arial" w:cs="Arial"/>
          <w:sz w:val="24"/>
          <w:szCs w:val="24"/>
        </w:rPr>
        <w:t xml:space="preserve"> </w:t>
      </w:r>
      <w:r>
        <w:rPr>
          <w:rFonts w:ascii="Arial" w:hAnsi="Arial" w:cs="Arial"/>
          <w:sz w:val="24"/>
          <w:szCs w:val="24"/>
        </w:rPr>
        <w:t>29/9/26</w:t>
      </w:r>
      <w:r w:rsidRPr="00313A35">
        <w:rPr>
          <w:rFonts w:ascii="Arial" w:hAnsi="Arial" w:cs="Arial"/>
          <w:sz w:val="24"/>
          <w:szCs w:val="24"/>
          <w:highlight w:val="yellow"/>
        </w:rPr>
        <w:br/>
      </w:r>
      <w:r w:rsidRPr="00313A35">
        <w:rPr>
          <w:rFonts w:ascii="Arial" w:hAnsi="Arial" w:cs="Arial"/>
          <w:b/>
          <w:bCs/>
          <w:sz w:val="24"/>
          <w:szCs w:val="24"/>
        </w:rPr>
        <w:t>Review date:</w:t>
      </w:r>
      <w:r w:rsidRPr="00313A35">
        <w:rPr>
          <w:rFonts w:ascii="Arial" w:hAnsi="Arial" w:cs="Arial"/>
          <w:sz w:val="24"/>
          <w:szCs w:val="24"/>
        </w:rPr>
        <w:t xml:space="preserve"> </w:t>
      </w:r>
      <w:r>
        <w:rPr>
          <w:rFonts w:ascii="Arial" w:hAnsi="Arial" w:cs="Arial"/>
          <w:sz w:val="24"/>
          <w:szCs w:val="24"/>
        </w:rPr>
        <w:t>29/9/27</w:t>
      </w:r>
    </w:p>
    <w:p w14:paraId="12E8A772" w14:textId="77777777" w:rsidR="00FF1812" w:rsidRPr="00820C92" w:rsidRDefault="00FF1812" w:rsidP="005704B9">
      <w:pPr>
        <w:spacing w:after="0" w:line="288" w:lineRule="auto"/>
        <w:rPr>
          <w:rFonts w:ascii="Arial" w:hAnsi="Arial" w:cs="Arial"/>
          <w:b/>
          <w:bCs/>
          <w:sz w:val="32"/>
          <w:szCs w:val="32"/>
        </w:rPr>
      </w:pPr>
    </w:p>
    <w:p w14:paraId="2AF820A7" w14:textId="77777777" w:rsidR="00FF1812" w:rsidRPr="00820C92" w:rsidRDefault="00FF1812" w:rsidP="005704B9">
      <w:pPr>
        <w:spacing w:after="0" w:line="288" w:lineRule="auto"/>
        <w:rPr>
          <w:rFonts w:ascii="Arial" w:hAnsi="Arial" w:cs="Arial"/>
          <w:b/>
          <w:bCs/>
          <w:sz w:val="32"/>
          <w:szCs w:val="32"/>
        </w:rPr>
      </w:pPr>
      <w:r w:rsidRPr="00820C92">
        <w:rPr>
          <w:rFonts w:ascii="Arial" w:hAnsi="Arial" w:cs="Arial"/>
          <w:b/>
          <w:bCs/>
          <w:sz w:val="28"/>
          <w:szCs w:val="28"/>
        </w:rPr>
        <w:t>Appendix 1 – Useful Resources and Guidance</w:t>
      </w:r>
    </w:p>
    <w:p w14:paraId="0C098096" w14:textId="77777777" w:rsidR="00FF1812" w:rsidRPr="00313A35" w:rsidRDefault="00FF1812" w:rsidP="005704B9">
      <w:pPr>
        <w:spacing w:after="0" w:line="288" w:lineRule="auto"/>
        <w:rPr>
          <w:rFonts w:ascii="Arial" w:hAnsi="Arial" w:cs="Arial"/>
          <w:sz w:val="24"/>
          <w:szCs w:val="24"/>
        </w:rPr>
      </w:pPr>
    </w:p>
    <w:p w14:paraId="6396ACC4" w14:textId="02BDC2D8" w:rsidR="00FF1812" w:rsidRPr="00313A35" w:rsidRDefault="00FF1812" w:rsidP="005704B9">
      <w:pPr>
        <w:spacing w:after="0" w:line="288" w:lineRule="auto"/>
        <w:rPr>
          <w:rFonts w:ascii="Arial" w:hAnsi="Arial" w:cs="Arial"/>
          <w:sz w:val="24"/>
          <w:szCs w:val="24"/>
        </w:rPr>
      </w:pPr>
      <w:hyperlink r:id="rId12" w:tgtFrame="_blank" w:history="1">
        <w:r w:rsidRPr="00313A35">
          <w:rPr>
            <w:rStyle w:val="Hyperlink"/>
            <w:rFonts w:ascii="Arial" w:hAnsi="Arial" w:cs="Arial"/>
            <w:sz w:val="24"/>
            <w:szCs w:val="24"/>
          </w:rPr>
          <w:t>Supporting pupils with medical conditions at school - GOV.UK</w:t>
        </w:r>
      </w:hyperlink>
    </w:p>
    <w:p w14:paraId="266ED6D6" w14:textId="219AD946" w:rsidR="00FF1812" w:rsidRPr="00313A35" w:rsidRDefault="00FF1812" w:rsidP="005704B9">
      <w:pPr>
        <w:spacing w:after="0" w:line="288" w:lineRule="auto"/>
        <w:rPr>
          <w:rFonts w:ascii="Arial" w:hAnsi="Arial" w:cs="Arial"/>
          <w:sz w:val="24"/>
          <w:szCs w:val="24"/>
        </w:rPr>
      </w:pPr>
      <w:hyperlink r:id="rId13" w:tgtFrame="_blank" w:history="1">
        <w:r w:rsidRPr="00313A35">
          <w:rPr>
            <w:rStyle w:val="Hyperlink"/>
            <w:rFonts w:ascii="Arial" w:hAnsi="Arial" w:cs="Arial"/>
            <w:sz w:val="24"/>
            <w:szCs w:val="24"/>
          </w:rPr>
          <w:t>Allergy Safety in Schools statutory guidance</w:t>
        </w:r>
      </w:hyperlink>
    </w:p>
    <w:p w14:paraId="05349E59" w14:textId="3D8DA986" w:rsidR="00FF1812" w:rsidRPr="00313A35" w:rsidRDefault="00FF1812" w:rsidP="005704B9">
      <w:pPr>
        <w:spacing w:after="0" w:line="288" w:lineRule="auto"/>
        <w:rPr>
          <w:rFonts w:ascii="Arial" w:hAnsi="Arial" w:cs="Arial"/>
          <w:sz w:val="24"/>
          <w:szCs w:val="24"/>
        </w:rPr>
      </w:pPr>
      <w:hyperlink r:id="rId14" w:tgtFrame="_blank" w:history="1">
        <w:r w:rsidRPr="00313A35">
          <w:rPr>
            <w:rStyle w:val="Hyperlink"/>
            <w:rFonts w:ascii="Arial" w:hAnsi="Arial" w:cs="Arial"/>
            <w:sz w:val="24"/>
            <w:szCs w:val="24"/>
          </w:rPr>
          <w:t>Government Allergy Safety Policy template</w:t>
        </w:r>
      </w:hyperlink>
    </w:p>
    <w:p w14:paraId="4EAB5E33" w14:textId="61B8917B" w:rsidR="00FF1812" w:rsidRPr="00313A35" w:rsidRDefault="00FF1812" w:rsidP="005704B9">
      <w:pPr>
        <w:spacing w:after="0" w:line="288" w:lineRule="auto"/>
        <w:rPr>
          <w:rFonts w:ascii="Arial" w:hAnsi="Arial" w:cs="Arial"/>
          <w:sz w:val="24"/>
          <w:szCs w:val="24"/>
        </w:rPr>
      </w:pPr>
      <w:hyperlink r:id="rId15" w:tgtFrame="_blank" w:history="1">
        <w:r w:rsidRPr="00313A35">
          <w:rPr>
            <w:rStyle w:val="Hyperlink"/>
            <w:rFonts w:ascii="Arial" w:hAnsi="Arial" w:cs="Arial"/>
            <w:sz w:val="24"/>
            <w:szCs w:val="24"/>
          </w:rPr>
          <w:t>Individual Healthcare Plan for allergy template (Gov.UK)</w:t>
        </w:r>
      </w:hyperlink>
    </w:p>
    <w:p w14:paraId="1F49A844" w14:textId="1495F18F" w:rsidR="00FF1812" w:rsidRPr="00313A35" w:rsidRDefault="1FB9296C" w:rsidP="005704B9">
      <w:pPr>
        <w:spacing w:after="0" w:line="288" w:lineRule="auto"/>
        <w:rPr>
          <w:rFonts w:ascii="Arial" w:hAnsi="Arial" w:cs="Arial"/>
          <w:sz w:val="24"/>
          <w:szCs w:val="24"/>
        </w:rPr>
      </w:pPr>
      <w:hyperlink r:id="rId16">
        <w:r w:rsidRPr="00313A35">
          <w:rPr>
            <w:rStyle w:val="Hyperlink"/>
            <w:rFonts w:ascii="Arial" w:hAnsi="Arial" w:cs="Arial"/>
            <w:sz w:val="24"/>
            <w:szCs w:val="24"/>
          </w:rPr>
          <w:t>Template to order adrenaline auto-injectors from a pharmaceutical supplier</w:t>
        </w:r>
      </w:hyperlink>
    </w:p>
    <w:p w14:paraId="5381F7BF" w14:textId="77777777" w:rsidR="00FF1812" w:rsidRPr="00313A35" w:rsidRDefault="00FF1812" w:rsidP="005704B9">
      <w:pPr>
        <w:spacing w:after="0" w:line="288" w:lineRule="auto"/>
        <w:rPr>
          <w:rFonts w:ascii="Arial" w:hAnsi="Arial" w:cs="Arial"/>
          <w:sz w:val="24"/>
          <w:szCs w:val="24"/>
        </w:rPr>
      </w:pPr>
    </w:p>
    <w:sectPr w:rsidR="00FF1812" w:rsidRPr="00313A35" w:rsidSect="007A323E">
      <w:footerReference w:type="default" r:id="rId17"/>
      <w:headerReference w:type="first" r:id="rId18"/>
      <w:footerReference w:type="first" r:id="rId19"/>
      <w:pgSz w:w="11906" w:h="16838"/>
      <w:pgMar w:top="1440" w:right="1276" w:bottom="1276" w:left="1276"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7D333" w14:textId="77777777" w:rsidR="00A6790E" w:rsidRDefault="00A6790E" w:rsidP="003A6A22">
      <w:pPr>
        <w:spacing w:after="0" w:line="240" w:lineRule="auto"/>
      </w:pPr>
      <w:r>
        <w:separator/>
      </w:r>
    </w:p>
  </w:endnote>
  <w:endnote w:type="continuationSeparator" w:id="0">
    <w:p w14:paraId="57C8189E" w14:textId="77777777" w:rsidR="00A6790E" w:rsidRDefault="00A6790E" w:rsidP="003A6A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0C3E1" w14:textId="36A37EDE" w:rsidR="008734B4" w:rsidRPr="002D0E0A" w:rsidRDefault="00F82F06" w:rsidP="0003675B">
    <w:pPr>
      <w:pStyle w:val="Footer"/>
      <w:tabs>
        <w:tab w:val="clear" w:pos="9026"/>
      </w:tabs>
      <w:ind w:right="-755" w:hanging="709"/>
      <w:rPr>
        <w:i/>
        <w:iCs/>
        <w:sz w:val="16"/>
        <w:szCs w:val="16"/>
      </w:rPr>
    </w:pPr>
    <w:r w:rsidRPr="002D0E0A">
      <w:rPr>
        <w:i/>
        <w:iCs/>
        <w:sz w:val="16"/>
        <w:szCs w:val="16"/>
      </w:rPr>
      <w:t xml:space="preserve">School Allergy Policy </w:t>
    </w:r>
    <w:r w:rsidR="008734B4" w:rsidRPr="002D0E0A">
      <w:rPr>
        <w:i/>
        <w:iCs/>
        <w:sz w:val="16"/>
        <w:szCs w:val="16"/>
      </w:rPr>
      <w:t xml:space="preserve">© Hampshire County Council </w:t>
    </w:r>
    <w:r w:rsidRPr="002D0E0A">
      <w:rPr>
        <w:i/>
        <w:iCs/>
        <w:sz w:val="16"/>
        <w:szCs w:val="16"/>
      </w:rPr>
      <w:t>–</w:t>
    </w:r>
    <w:r w:rsidR="008734B4" w:rsidRPr="002D0E0A">
      <w:rPr>
        <w:i/>
        <w:iCs/>
        <w:sz w:val="16"/>
        <w:szCs w:val="16"/>
      </w:rPr>
      <w:t xml:space="preserve"> </w:t>
    </w:r>
    <w:r w:rsidRPr="002D0E0A">
      <w:rPr>
        <w:i/>
        <w:iCs/>
        <w:sz w:val="16"/>
        <w:szCs w:val="16"/>
      </w:rPr>
      <w:t xml:space="preserve">Children’s </w:t>
    </w:r>
    <w:r w:rsidR="00E42E4C" w:rsidRPr="002D0E0A">
      <w:rPr>
        <w:i/>
        <w:iCs/>
        <w:sz w:val="16"/>
        <w:szCs w:val="16"/>
      </w:rPr>
      <w:t>Services: E</w:t>
    </w:r>
    <w:r w:rsidRPr="002D0E0A">
      <w:rPr>
        <w:i/>
        <w:iCs/>
        <w:sz w:val="16"/>
        <w:szCs w:val="16"/>
      </w:rPr>
      <w:t>&amp;I</w:t>
    </w:r>
    <w:r w:rsidR="008734B4" w:rsidRPr="002D0E0A">
      <w:rPr>
        <w:i/>
        <w:iCs/>
        <w:sz w:val="16"/>
        <w:szCs w:val="16"/>
      </w:rPr>
      <w:t xml:space="preserve"> – v1 – 1</w:t>
    </w:r>
    <w:r w:rsidRPr="002D0E0A">
      <w:rPr>
        <w:i/>
        <w:iCs/>
        <w:sz w:val="16"/>
        <w:szCs w:val="16"/>
      </w:rPr>
      <w:t>5</w:t>
    </w:r>
    <w:r w:rsidR="008734B4" w:rsidRPr="002D0E0A">
      <w:rPr>
        <w:i/>
        <w:iCs/>
        <w:sz w:val="16"/>
        <w:szCs w:val="16"/>
      </w:rPr>
      <w:t xml:space="preserve"> July 2026</w:t>
    </w:r>
    <w:r w:rsidR="0003675B" w:rsidRPr="002D0E0A">
      <w:rPr>
        <w:i/>
        <w:iCs/>
        <w:sz w:val="16"/>
        <w:szCs w:val="16"/>
      </w:rPr>
      <w:tab/>
    </w:r>
    <w:r w:rsidR="0003675B" w:rsidRPr="002D0E0A">
      <w:rPr>
        <w:i/>
        <w:iCs/>
        <w:sz w:val="16"/>
        <w:szCs w:val="16"/>
      </w:rPr>
      <w:tab/>
    </w:r>
    <w:r w:rsidR="002D0E0A">
      <w:rPr>
        <w:i/>
        <w:iCs/>
        <w:sz w:val="16"/>
        <w:szCs w:val="16"/>
      </w:rPr>
      <w:tab/>
    </w:r>
    <w:r w:rsidR="002D0E0A">
      <w:rPr>
        <w:i/>
        <w:iCs/>
        <w:sz w:val="16"/>
        <w:szCs w:val="16"/>
      </w:rPr>
      <w:tab/>
    </w:r>
    <w:r w:rsidR="002D0E0A">
      <w:rPr>
        <w:i/>
        <w:iCs/>
        <w:sz w:val="16"/>
        <w:szCs w:val="16"/>
      </w:rPr>
      <w:tab/>
    </w:r>
    <w:r w:rsidR="0003675B" w:rsidRPr="002D0E0A">
      <w:rPr>
        <w:i/>
        <w:iCs/>
        <w:sz w:val="16"/>
        <w:szCs w:val="16"/>
      </w:rPr>
      <w:fldChar w:fldCharType="begin"/>
    </w:r>
    <w:r w:rsidR="0003675B" w:rsidRPr="002D0E0A">
      <w:rPr>
        <w:i/>
        <w:iCs/>
        <w:sz w:val="16"/>
        <w:szCs w:val="16"/>
      </w:rPr>
      <w:instrText xml:space="preserve"> PAGE   \* MERGEFORMAT </w:instrText>
    </w:r>
    <w:r w:rsidR="0003675B" w:rsidRPr="002D0E0A">
      <w:rPr>
        <w:i/>
        <w:iCs/>
        <w:sz w:val="16"/>
        <w:szCs w:val="16"/>
      </w:rPr>
      <w:fldChar w:fldCharType="separate"/>
    </w:r>
    <w:r w:rsidR="0003675B" w:rsidRPr="002D0E0A">
      <w:rPr>
        <w:i/>
        <w:iCs/>
        <w:noProof/>
        <w:sz w:val="16"/>
        <w:szCs w:val="16"/>
      </w:rPr>
      <w:t>1</w:t>
    </w:r>
    <w:r w:rsidR="0003675B" w:rsidRPr="002D0E0A">
      <w:rPr>
        <w:i/>
        <w:iCs/>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C95B5" w14:textId="4C10AD72" w:rsidR="0003675B" w:rsidRPr="0003675B" w:rsidRDefault="0003675B" w:rsidP="002D0E0A">
    <w:pPr>
      <w:pStyle w:val="Footer"/>
      <w:tabs>
        <w:tab w:val="clear" w:pos="9026"/>
        <w:tab w:val="right" w:pos="9781"/>
      </w:tabs>
      <w:ind w:right="-755"/>
      <w:jc w:val="right"/>
      <w:rPr>
        <w:rFonts w:ascii="Arial" w:hAnsi="Arial" w:cs="Arial"/>
        <w:b/>
        <w:bCs/>
        <w:sz w:val="30"/>
        <w:szCs w:val="30"/>
      </w:rPr>
    </w:pPr>
    <w:r>
      <w:tab/>
    </w:r>
    <w:r>
      <w:tab/>
    </w:r>
    <w:r>
      <w:tab/>
    </w:r>
    <w:r>
      <w:tab/>
    </w:r>
    <w:r>
      <w:rPr>
        <w:rFonts w:ascii="Arial" w:hAnsi="Arial" w:cs="Arial"/>
        <w:b/>
        <w:bCs/>
        <w:sz w:val="30"/>
        <w:szCs w:val="30"/>
      </w:rPr>
      <w:t>han</w:t>
    </w:r>
    <w:r w:rsidRPr="0003675B">
      <w:rPr>
        <w:rFonts w:ascii="Arial" w:hAnsi="Arial" w:cs="Arial"/>
        <w:b/>
        <w:bCs/>
        <w:sz w:val="30"/>
        <w:szCs w:val="30"/>
      </w:rPr>
      <w:t>ts.gov.uk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68B70" w14:textId="77777777" w:rsidR="00A6790E" w:rsidRDefault="00A6790E" w:rsidP="003A6A22">
      <w:pPr>
        <w:spacing w:after="0" w:line="240" w:lineRule="auto"/>
      </w:pPr>
      <w:r>
        <w:separator/>
      </w:r>
    </w:p>
  </w:footnote>
  <w:footnote w:type="continuationSeparator" w:id="0">
    <w:p w14:paraId="70400EE3" w14:textId="77777777" w:rsidR="00A6790E" w:rsidRDefault="00A6790E" w:rsidP="003A6A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8E327" w14:textId="6B816251" w:rsidR="0003675B" w:rsidRDefault="0003675B">
    <w:pPr>
      <w:pStyle w:val="Header"/>
    </w:pPr>
    <w:r>
      <w:rPr>
        <w:noProof/>
      </w:rPr>
      <w:drawing>
        <wp:anchor distT="0" distB="0" distL="114300" distR="114300" simplePos="0" relativeHeight="251659264" behindDoc="0" locked="0" layoutInCell="1" allowOverlap="1" wp14:anchorId="5DA5A20E" wp14:editId="66E73B5C">
          <wp:simplePos x="0" y="0"/>
          <wp:positionH relativeFrom="page">
            <wp:posOffset>5278696</wp:posOffset>
          </wp:positionH>
          <wp:positionV relativeFrom="page">
            <wp:posOffset>340995</wp:posOffset>
          </wp:positionV>
          <wp:extent cx="1886400" cy="962010"/>
          <wp:effectExtent l="0" t="0" r="0" b="0"/>
          <wp:wrapNone/>
          <wp:docPr id="1358416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650401" name="Picture 1520650401"/>
                  <pic:cNvPicPr/>
                </pic:nvPicPr>
                <pic:blipFill>
                  <a:blip r:embed="rId1">
                    <a:extLst>
                      <a:ext uri="{28A0092B-C50C-407E-A947-70E740481C1C}">
                        <a14:useLocalDpi xmlns:a14="http://schemas.microsoft.com/office/drawing/2010/main" val="0"/>
                      </a:ext>
                    </a:extLst>
                  </a:blip>
                  <a:stretch>
                    <a:fillRect/>
                  </a:stretch>
                </pic:blipFill>
                <pic:spPr>
                  <a:xfrm>
                    <a:off x="0" y="0"/>
                    <a:ext cx="1886400" cy="96201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53BCB"/>
    <w:multiLevelType w:val="multilevel"/>
    <w:tmpl w:val="26E0E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244592"/>
    <w:multiLevelType w:val="multilevel"/>
    <w:tmpl w:val="89169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8D7D91"/>
    <w:multiLevelType w:val="multilevel"/>
    <w:tmpl w:val="029A3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AB1A6C"/>
    <w:multiLevelType w:val="multilevel"/>
    <w:tmpl w:val="92146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7F528C"/>
    <w:multiLevelType w:val="multilevel"/>
    <w:tmpl w:val="3BDA6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9509D9"/>
    <w:multiLevelType w:val="multilevel"/>
    <w:tmpl w:val="E070B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171180"/>
    <w:multiLevelType w:val="multilevel"/>
    <w:tmpl w:val="2BA0E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A45709"/>
    <w:multiLevelType w:val="multilevel"/>
    <w:tmpl w:val="5C327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AC1E6A"/>
    <w:multiLevelType w:val="multilevel"/>
    <w:tmpl w:val="22C8B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887FF0"/>
    <w:multiLevelType w:val="multilevel"/>
    <w:tmpl w:val="BB402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551511E"/>
    <w:multiLevelType w:val="multilevel"/>
    <w:tmpl w:val="66289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BE1FF1"/>
    <w:multiLevelType w:val="multilevel"/>
    <w:tmpl w:val="36FA7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401D14"/>
    <w:multiLevelType w:val="multilevel"/>
    <w:tmpl w:val="73CC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E35980"/>
    <w:multiLevelType w:val="multilevel"/>
    <w:tmpl w:val="A132711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3812123"/>
    <w:multiLevelType w:val="multilevel"/>
    <w:tmpl w:val="C9E6F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4F724F6"/>
    <w:multiLevelType w:val="hybridMultilevel"/>
    <w:tmpl w:val="39469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CF4333"/>
    <w:multiLevelType w:val="multilevel"/>
    <w:tmpl w:val="99E8D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120345"/>
    <w:multiLevelType w:val="multilevel"/>
    <w:tmpl w:val="241A5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917C68"/>
    <w:multiLevelType w:val="multilevel"/>
    <w:tmpl w:val="D1BCA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42A47A9"/>
    <w:multiLevelType w:val="multilevel"/>
    <w:tmpl w:val="AE52E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6D06081"/>
    <w:multiLevelType w:val="multilevel"/>
    <w:tmpl w:val="E08AC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7A375EB"/>
    <w:multiLevelType w:val="multilevel"/>
    <w:tmpl w:val="2FC29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84F4D99"/>
    <w:multiLevelType w:val="multilevel"/>
    <w:tmpl w:val="449205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867371"/>
    <w:multiLevelType w:val="multilevel"/>
    <w:tmpl w:val="EDD82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BF0FED"/>
    <w:multiLevelType w:val="multilevel"/>
    <w:tmpl w:val="3086E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A927A0B"/>
    <w:multiLevelType w:val="multilevel"/>
    <w:tmpl w:val="70DC1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46480F"/>
    <w:multiLevelType w:val="multilevel"/>
    <w:tmpl w:val="5AB4F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76521B"/>
    <w:multiLevelType w:val="hybridMultilevel"/>
    <w:tmpl w:val="17FEF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386041B"/>
    <w:multiLevelType w:val="multilevel"/>
    <w:tmpl w:val="4D74B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7B91168"/>
    <w:multiLevelType w:val="multilevel"/>
    <w:tmpl w:val="106C5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7F51777"/>
    <w:multiLevelType w:val="multilevel"/>
    <w:tmpl w:val="EEA4C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3E4C9C"/>
    <w:multiLevelType w:val="multilevel"/>
    <w:tmpl w:val="92266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947782"/>
    <w:multiLevelType w:val="multilevel"/>
    <w:tmpl w:val="0874B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973916"/>
    <w:multiLevelType w:val="multilevel"/>
    <w:tmpl w:val="7BF26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14134D8"/>
    <w:multiLevelType w:val="multilevel"/>
    <w:tmpl w:val="0EA8A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372CB2"/>
    <w:multiLevelType w:val="multilevel"/>
    <w:tmpl w:val="E954E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9623084"/>
    <w:multiLevelType w:val="multilevel"/>
    <w:tmpl w:val="C37CE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2F6863"/>
    <w:multiLevelType w:val="multilevel"/>
    <w:tmpl w:val="EA487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2947FF"/>
    <w:multiLevelType w:val="multilevel"/>
    <w:tmpl w:val="89643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79738A0"/>
    <w:multiLevelType w:val="multilevel"/>
    <w:tmpl w:val="337CA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7653356">
    <w:abstractNumId w:val="34"/>
  </w:num>
  <w:num w:numId="2" w16cid:durableId="1119642619">
    <w:abstractNumId w:val="30"/>
  </w:num>
  <w:num w:numId="3" w16cid:durableId="1124352793">
    <w:abstractNumId w:val="13"/>
  </w:num>
  <w:num w:numId="4" w16cid:durableId="1150290047">
    <w:abstractNumId w:val="28"/>
  </w:num>
  <w:num w:numId="5" w16cid:durableId="117377908">
    <w:abstractNumId w:val="38"/>
  </w:num>
  <w:num w:numId="6" w16cid:durableId="1238244313">
    <w:abstractNumId w:val="26"/>
  </w:num>
  <w:num w:numId="7" w16cid:durableId="1296451717">
    <w:abstractNumId w:val="7"/>
  </w:num>
  <w:num w:numId="8" w16cid:durableId="148055810">
    <w:abstractNumId w:val="16"/>
  </w:num>
  <w:num w:numId="9" w16cid:durableId="1541287124">
    <w:abstractNumId w:val="4"/>
  </w:num>
  <w:num w:numId="10" w16cid:durableId="1590498927">
    <w:abstractNumId w:val="32"/>
  </w:num>
  <w:num w:numId="11" w16cid:durableId="1593976594">
    <w:abstractNumId w:val="23"/>
  </w:num>
  <w:num w:numId="12" w16cid:durableId="1648703626">
    <w:abstractNumId w:val="12"/>
  </w:num>
  <w:num w:numId="13" w16cid:durableId="1677032621">
    <w:abstractNumId w:val="37"/>
  </w:num>
  <w:num w:numId="14" w16cid:durableId="1730574570">
    <w:abstractNumId w:val="25"/>
  </w:num>
  <w:num w:numId="15" w16cid:durableId="1849757584">
    <w:abstractNumId w:val="2"/>
  </w:num>
  <w:num w:numId="16" w16cid:durableId="1902252732">
    <w:abstractNumId w:val="36"/>
  </w:num>
  <w:num w:numId="17" w16cid:durableId="1938828057">
    <w:abstractNumId w:val="10"/>
  </w:num>
  <w:num w:numId="18" w16cid:durableId="2074087237">
    <w:abstractNumId w:val="6"/>
  </w:num>
  <w:num w:numId="19" w16cid:durableId="238832800">
    <w:abstractNumId w:val="0"/>
  </w:num>
  <w:num w:numId="20" w16cid:durableId="306203391">
    <w:abstractNumId w:val="22"/>
  </w:num>
  <w:num w:numId="21" w16cid:durableId="388578755">
    <w:abstractNumId w:val="18"/>
  </w:num>
  <w:num w:numId="22" w16cid:durableId="399714628">
    <w:abstractNumId w:val="17"/>
  </w:num>
  <w:num w:numId="23" w16cid:durableId="485437885">
    <w:abstractNumId w:val="29"/>
  </w:num>
  <w:num w:numId="24" w16cid:durableId="506794888">
    <w:abstractNumId w:val="39"/>
  </w:num>
  <w:num w:numId="25" w16cid:durableId="537938731">
    <w:abstractNumId w:val="31"/>
  </w:num>
  <w:num w:numId="26" w16cid:durableId="658272731">
    <w:abstractNumId w:val="11"/>
  </w:num>
  <w:num w:numId="27" w16cid:durableId="764233063">
    <w:abstractNumId w:val="1"/>
  </w:num>
  <w:num w:numId="28" w16cid:durableId="531455023">
    <w:abstractNumId w:val="15"/>
  </w:num>
  <w:num w:numId="29" w16cid:durableId="1231423953">
    <w:abstractNumId w:val="24"/>
  </w:num>
  <w:num w:numId="30" w16cid:durableId="903296243">
    <w:abstractNumId w:val="21"/>
  </w:num>
  <w:num w:numId="31" w16cid:durableId="464543327">
    <w:abstractNumId w:val="3"/>
  </w:num>
  <w:num w:numId="32" w16cid:durableId="799809392">
    <w:abstractNumId w:val="33"/>
  </w:num>
  <w:num w:numId="33" w16cid:durableId="392700782">
    <w:abstractNumId w:val="19"/>
  </w:num>
  <w:num w:numId="34" w16cid:durableId="1358194574">
    <w:abstractNumId w:val="20"/>
  </w:num>
  <w:num w:numId="35" w16cid:durableId="663315391">
    <w:abstractNumId w:val="5"/>
  </w:num>
  <w:num w:numId="36" w16cid:durableId="1149664654">
    <w:abstractNumId w:val="35"/>
  </w:num>
  <w:num w:numId="37" w16cid:durableId="225730299">
    <w:abstractNumId w:val="8"/>
  </w:num>
  <w:num w:numId="38" w16cid:durableId="1142190311">
    <w:abstractNumId w:val="14"/>
  </w:num>
  <w:num w:numId="39" w16cid:durableId="1483737401">
    <w:abstractNumId w:val="9"/>
  </w:num>
  <w:num w:numId="40" w16cid:durableId="39100502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CFF"/>
    <w:rsid w:val="000014A1"/>
    <w:rsid w:val="00023931"/>
    <w:rsid w:val="000253A0"/>
    <w:rsid w:val="000316A8"/>
    <w:rsid w:val="0003675B"/>
    <w:rsid w:val="00037ACB"/>
    <w:rsid w:val="00063BA2"/>
    <w:rsid w:val="00066CA2"/>
    <w:rsid w:val="000720E5"/>
    <w:rsid w:val="00081C41"/>
    <w:rsid w:val="000A4B61"/>
    <w:rsid w:val="000B1099"/>
    <w:rsid w:val="000C2C3C"/>
    <w:rsid w:val="000D7858"/>
    <w:rsid w:val="00103B23"/>
    <w:rsid w:val="001131CB"/>
    <w:rsid w:val="00120C54"/>
    <w:rsid w:val="0012512C"/>
    <w:rsid w:val="00151F16"/>
    <w:rsid w:val="00161050"/>
    <w:rsid w:val="00184EAA"/>
    <w:rsid w:val="001A6060"/>
    <w:rsid w:val="001A6CC3"/>
    <w:rsid w:val="001C326E"/>
    <w:rsid w:val="001C32D5"/>
    <w:rsid w:val="001C47FA"/>
    <w:rsid w:val="001D2C70"/>
    <w:rsid w:val="001D7456"/>
    <w:rsid w:val="001E5D5D"/>
    <w:rsid w:val="001F09D3"/>
    <w:rsid w:val="00220386"/>
    <w:rsid w:val="002432C1"/>
    <w:rsid w:val="0025509A"/>
    <w:rsid w:val="00262269"/>
    <w:rsid w:val="002678D0"/>
    <w:rsid w:val="00277545"/>
    <w:rsid w:val="0028260A"/>
    <w:rsid w:val="002C63FB"/>
    <w:rsid w:val="002D0E0A"/>
    <w:rsid w:val="002F29B4"/>
    <w:rsid w:val="00312832"/>
    <w:rsid w:val="00313A35"/>
    <w:rsid w:val="00325A50"/>
    <w:rsid w:val="00325DED"/>
    <w:rsid w:val="00351BBD"/>
    <w:rsid w:val="00374BF1"/>
    <w:rsid w:val="00397741"/>
    <w:rsid w:val="003A225B"/>
    <w:rsid w:val="003A66F6"/>
    <w:rsid w:val="003A6A22"/>
    <w:rsid w:val="0040157C"/>
    <w:rsid w:val="004067EF"/>
    <w:rsid w:val="00415807"/>
    <w:rsid w:val="00424615"/>
    <w:rsid w:val="0042481B"/>
    <w:rsid w:val="00447746"/>
    <w:rsid w:val="00447CFF"/>
    <w:rsid w:val="0045419C"/>
    <w:rsid w:val="00456F3F"/>
    <w:rsid w:val="00462F1A"/>
    <w:rsid w:val="0047796E"/>
    <w:rsid w:val="00492B76"/>
    <w:rsid w:val="004A26F9"/>
    <w:rsid w:val="004D346B"/>
    <w:rsid w:val="004D5445"/>
    <w:rsid w:val="004D663A"/>
    <w:rsid w:val="0050747A"/>
    <w:rsid w:val="00511A3D"/>
    <w:rsid w:val="005217CF"/>
    <w:rsid w:val="00526FBB"/>
    <w:rsid w:val="0053774C"/>
    <w:rsid w:val="00547572"/>
    <w:rsid w:val="00547EFE"/>
    <w:rsid w:val="005704B9"/>
    <w:rsid w:val="00571308"/>
    <w:rsid w:val="00571A70"/>
    <w:rsid w:val="00572D7C"/>
    <w:rsid w:val="00596364"/>
    <w:rsid w:val="005D0E00"/>
    <w:rsid w:val="005E6F53"/>
    <w:rsid w:val="005F3CCF"/>
    <w:rsid w:val="006664D1"/>
    <w:rsid w:val="00685E82"/>
    <w:rsid w:val="00687502"/>
    <w:rsid w:val="006A4A04"/>
    <w:rsid w:val="006A5DBB"/>
    <w:rsid w:val="006B5368"/>
    <w:rsid w:val="006D44D4"/>
    <w:rsid w:val="006E287D"/>
    <w:rsid w:val="006E4F2A"/>
    <w:rsid w:val="006E5A02"/>
    <w:rsid w:val="006F1CCD"/>
    <w:rsid w:val="006F3BD8"/>
    <w:rsid w:val="0070666C"/>
    <w:rsid w:val="00723B63"/>
    <w:rsid w:val="007445F6"/>
    <w:rsid w:val="00744FFD"/>
    <w:rsid w:val="00751307"/>
    <w:rsid w:val="00752655"/>
    <w:rsid w:val="00754492"/>
    <w:rsid w:val="00764536"/>
    <w:rsid w:val="00780014"/>
    <w:rsid w:val="0078322F"/>
    <w:rsid w:val="007A323E"/>
    <w:rsid w:val="007A3F19"/>
    <w:rsid w:val="007A5BF7"/>
    <w:rsid w:val="007F36CD"/>
    <w:rsid w:val="00820C92"/>
    <w:rsid w:val="0082383E"/>
    <w:rsid w:val="008339B2"/>
    <w:rsid w:val="00851DCF"/>
    <w:rsid w:val="00866EBD"/>
    <w:rsid w:val="008734B4"/>
    <w:rsid w:val="008876F4"/>
    <w:rsid w:val="008D4E2B"/>
    <w:rsid w:val="008F153A"/>
    <w:rsid w:val="008F74CF"/>
    <w:rsid w:val="008F76CD"/>
    <w:rsid w:val="00904AF4"/>
    <w:rsid w:val="00914477"/>
    <w:rsid w:val="00952ADE"/>
    <w:rsid w:val="00957342"/>
    <w:rsid w:val="00966516"/>
    <w:rsid w:val="0097436E"/>
    <w:rsid w:val="009956C4"/>
    <w:rsid w:val="009968D8"/>
    <w:rsid w:val="009D678F"/>
    <w:rsid w:val="009E2281"/>
    <w:rsid w:val="009E3D62"/>
    <w:rsid w:val="00A12031"/>
    <w:rsid w:val="00A21736"/>
    <w:rsid w:val="00A240E7"/>
    <w:rsid w:val="00A25DA6"/>
    <w:rsid w:val="00A26162"/>
    <w:rsid w:val="00A50121"/>
    <w:rsid w:val="00A5223D"/>
    <w:rsid w:val="00A52407"/>
    <w:rsid w:val="00A65DC1"/>
    <w:rsid w:val="00A6790E"/>
    <w:rsid w:val="00A87C60"/>
    <w:rsid w:val="00A91D4A"/>
    <w:rsid w:val="00A928F5"/>
    <w:rsid w:val="00A946FE"/>
    <w:rsid w:val="00AA0648"/>
    <w:rsid w:val="00AB6054"/>
    <w:rsid w:val="00AC2C75"/>
    <w:rsid w:val="00AC362F"/>
    <w:rsid w:val="00AC60A5"/>
    <w:rsid w:val="00AF341E"/>
    <w:rsid w:val="00B07160"/>
    <w:rsid w:val="00B20024"/>
    <w:rsid w:val="00B24825"/>
    <w:rsid w:val="00B32205"/>
    <w:rsid w:val="00B440C9"/>
    <w:rsid w:val="00B45098"/>
    <w:rsid w:val="00B743EA"/>
    <w:rsid w:val="00B90201"/>
    <w:rsid w:val="00BA6FC9"/>
    <w:rsid w:val="00BE38F1"/>
    <w:rsid w:val="00C01EEB"/>
    <w:rsid w:val="00C050F9"/>
    <w:rsid w:val="00C46EFA"/>
    <w:rsid w:val="00C567F1"/>
    <w:rsid w:val="00C65883"/>
    <w:rsid w:val="00C7478A"/>
    <w:rsid w:val="00C80E5F"/>
    <w:rsid w:val="00C83A27"/>
    <w:rsid w:val="00C908F6"/>
    <w:rsid w:val="00CB1B26"/>
    <w:rsid w:val="00CB3B6D"/>
    <w:rsid w:val="00CF23C7"/>
    <w:rsid w:val="00CF25B2"/>
    <w:rsid w:val="00D075B0"/>
    <w:rsid w:val="00D12F38"/>
    <w:rsid w:val="00D26021"/>
    <w:rsid w:val="00D56C44"/>
    <w:rsid w:val="00D70E40"/>
    <w:rsid w:val="00D74559"/>
    <w:rsid w:val="00D90A1D"/>
    <w:rsid w:val="00D95C8D"/>
    <w:rsid w:val="00DA4DE4"/>
    <w:rsid w:val="00DA7B61"/>
    <w:rsid w:val="00DB12BB"/>
    <w:rsid w:val="00DC7EC0"/>
    <w:rsid w:val="00E337D6"/>
    <w:rsid w:val="00E42E4C"/>
    <w:rsid w:val="00E72C6A"/>
    <w:rsid w:val="00EA0100"/>
    <w:rsid w:val="00EA1A64"/>
    <w:rsid w:val="00EB40BA"/>
    <w:rsid w:val="00EE18CF"/>
    <w:rsid w:val="00EF0212"/>
    <w:rsid w:val="00EF3B4F"/>
    <w:rsid w:val="00F210D5"/>
    <w:rsid w:val="00F321B5"/>
    <w:rsid w:val="00F377B6"/>
    <w:rsid w:val="00F418E8"/>
    <w:rsid w:val="00F436F9"/>
    <w:rsid w:val="00F7073D"/>
    <w:rsid w:val="00F82F06"/>
    <w:rsid w:val="00F85A37"/>
    <w:rsid w:val="00F944D5"/>
    <w:rsid w:val="00FF1812"/>
    <w:rsid w:val="1FB9296C"/>
    <w:rsid w:val="2D47BCD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25FC93"/>
  <w15:chartTrackingRefBased/>
  <w15:docId w15:val="{06FB60FD-1E46-437C-BE4D-F6EBE5E66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ptos" w:hAnsi="Aptos"/>
    </w:rPr>
  </w:style>
  <w:style w:type="paragraph" w:styleId="Heading1">
    <w:name w:val="heading 1"/>
    <w:basedOn w:val="Normal"/>
    <w:next w:val="Normal"/>
    <w:link w:val="Heading1Char"/>
    <w:uiPriority w:val="9"/>
    <w:qFormat/>
    <w:rsid w:val="00820C92"/>
    <w:pPr>
      <w:spacing w:line="288" w:lineRule="auto"/>
      <w:outlineLvl w:val="0"/>
    </w:pPr>
    <w:rPr>
      <w:rFonts w:ascii="Arial" w:hAnsi="Arial" w:cs="Arial"/>
      <w:b/>
      <w:bCs/>
      <w:sz w:val="28"/>
      <w:szCs w:val="28"/>
    </w:rPr>
  </w:style>
  <w:style w:type="paragraph" w:styleId="Heading2">
    <w:name w:val="heading 2"/>
    <w:basedOn w:val="Normal"/>
    <w:next w:val="Normal"/>
    <w:link w:val="Heading2Char"/>
    <w:uiPriority w:val="9"/>
    <w:semiHidden/>
    <w:unhideWhenUsed/>
    <w:qFormat/>
    <w:rsid w:val="00447C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7CF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7CF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7CF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7C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7C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7C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7C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0C92"/>
    <w:rPr>
      <w:rFonts w:ascii="Arial" w:hAnsi="Arial" w:cs="Arial"/>
      <w:b/>
      <w:bCs/>
      <w:sz w:val="28"/>
      <w:szCs w:val="28"/>
    </w:rPr>
  </w:style>
  <w:style w:type="character" w:customStyle="1" w:styleId="Heading2Char">
    <w:name w:val="Heading 2 Char"/>
    <w:basedOn w:val="DefaultParagraphFont"/>
    <w:link w:val="Heading2"/>
    <w:uiPriority w:val="9"/>
    <w:semiHidden/>
    <w:rsid w:val="00447CF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7CFF"/>
    <w:rPr>
      <w:rFonts w:ascii="Aptos" w:eastAsiaTheme="majorEastAsia" w:hAnsi="Aptos"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7CFF"/>
    <w:rPr>
      <w:rFonts w:ascii="Aptos" w:eastAsiaTheme="majorEastAsia" w:hAnsi="Aptos" w:cstheme="majorBidi"/>
      <w:i/>
      <w:iCs/>
      <w:color w:val="2F5496" w:themeColor="accent1" w:themeShade="BF"/>
    </w:rPr>
  </w:style>
  <w:style w:type="character" w:customStyle="1" w:styleId="Heading5Char">
    <w:name w:val="Heading 5 Char"/>
    <w:basedOn w:val="DefaultParagraphFont"/>
    <w:link w:val="Heading5"/>
    <w:uiPriority w:val="9"/>
    <w:semiHidden/>
    <w:rsid w:val="00447CFF"/>
    <w:rPr>
      <w:rFonts w:ascii="Aptos" w:eastAsiaTheme="majorEastAsia" w:hAnsi="Aptos" w:cstheme="majorBidi"/>
      <w:color w:val="2F5496" w:themeColor="accent1" w:themeShade="BF"/>
    </w:rPr>
  </w:style>
  <w:style w:type="character" w:customStyle="1" w:styleId="Heading6Char">
    <w:name w:val="Heading 6 Char"/>
    <w:basedOn w:val="DefaultParagraphFont"/>
    <w:link w:val="Heading6"/>
    <w:uiPriority w:val="9"/>
    <w:semiHidden/>
    <w:rsid w:val="00447CFF"/>
    <w:rPr>
      <w:rFonts w:ascii="Aptos" w:eastAsiaTheme="majorEastAsia" w:hAnsi="Aptos" w:cstheme="majorBidi"/>
      <w:i/>
      <w:iCs/>
      <w:color w:val="595959" w:themeColor="text1" w:themeTint="A6"/>
    </w:rPr>
  </w:style>
  <w:style w:type="character" w:customStyle="1" w:styleId="Heading7Char">
    <w:name w:val="Heading 7 Char"/>
    <w:basedOn w:val="DefaultParagraphFont"/>
    <w:link w:val="Heading7"/>
    <w:uiPriority w:val="9"/>
    <w:semiHidden/>
    <w:rsid w:val="00447CFF"/>
    <w:rPr>
      <w:rFonts w:ascii="Aptos" w:eastAsiaTheme="majorEastAsia" w:hAnsi="Aptos" w:cstheme="majorBidi"/>
      <w:color w:val="595959" w:themeColor="text1" w:themeTint="A6"/>
    </w:rPr>
  </w:style>
  <w:style w:type="character" w:customStyle="1" w:styleId="Heading8Char">
    <w:name w:val="Heading 8 Char"/>
    <w:basedOn w:val="DefaultParagraphFont"/>
    <w:link w:val="Heading8"/>
    <w:uiPriority w:val="9"/>
    <w:semiHidden/>
    <w:rsid w:val="00447CFF"/>
    <w:rPr>
      <w:rFonts w:ascii="Aptos" w:eastAsiaTheme="majorEastAsia" w:hAnsi="Aptos" w:cstheme="majorBidi"/>
      <w:i/>
      <w:iCs/>
      <w:color w:val="272727" w:themeColor="text1" w:themeTint="D8"/>
    </w:rPr>
  </w:style>
  <w:style w:type="character" w:customStyle="1" w:styleId="Heading9Char">
    <w:name w:val="Heading 9 Char"/>
    <w:basedOn w:val="DefaultParagraphFont"/>
    <w:link w:val="Heading9"/>
    <w:uiPriority w:val="9"/>
    <w:semiHidden/>
    <w:rsid w:val="00447CFF"/>
    <w:rPr>
      <w:rFonts w:ascii="Aptos" w:eastAsiaTheme="majorEastAsia" w:hAnsi="Aptos" w:cstheme="majorBidi"/>
      <w:color w:val="272727" w:themeColor="text1" w:themeTint="D8"/>
    </w:rPr>
  </w:style>
  <w:style w:type="paragraph" w:styleId="Title">
    <w:name w:val="Title"/>
    <w:basedOn w:val="Normal"/>
    <w:next w:val="Normal"/>
    <w:link w:val="TitleChar"/>
    <w:uiPriority w:val="10"/>
    <w:qFormat/>
    <w:rsid w:val="00447C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7C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7C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7CFF"/>
    <w:rPr>
      <w:rFonts w:ascii="Aptos" w:eastAsiaTheme="majorEastAsia" w:hAnsi="Aptos" w:cstheme="majorBidi"/>
      <w:color w:val="595959" w:themeColor="text1" w:themeTint="A6"/>
      <w:spacing w:val="15"/>
      <w:sz w:val="28"/>
      <w:szCs w:val="28"/>
    </w:rPr>
  </w:style>
  <w:style w:type="paragraph" w:styleId="Quote">
    <w:name w:val="Quote"/>
    <w:basedOn w:val="Normal"/>
    <w:next w:val="Normal"/>
    <w:link w:val="QuoteChar"/>
    <w:uiPriority w:val="29"/>
    <w:qFormat/>
    <w:rsid w:val="00447CFF"/>
    <w:pPr>
      <w:spacing w:before="160"/>
      <w:jc w:val="center"/>
    </w:pPr>
    <w:rPr>
      <w:i/>
      <w:iCs/>
      <w:color w:val="404040" w:themeColor="text1" w:themeTint="BF"/>
    </w:rPr>
  </w:style>
  <w:style w:type="character" w:customStyle="1" w:styleId="QuoteChar">
    <w:name w:val="Quote Char"/>
    <w:basedOn w:val="DefaultParagraphFont"/>
    <w:link w:val="Quote"/>
    <w:uiPriority w:val="29"/>
    <w:rsid w:val="00447CFF"/>
    <w:rPr>
      <w:rFonts w:ascii="Aptos" w:hAnsi="Aptos"/>
      <w:i/>
      <w:iCs/>
      <w:color w:val="404040" w:themeColor="text1" w:themeTint="BF"/>
    </w:rPr>
  </w:style>
  <w:style w:type="paragraph" w:styleId="ListParagraph">
    <w:name w:val="List Paragraph"/>
    <w:basedOn w:val="Normal"/>
    <w:uiPriority w:val="34"/>
    <w:qFormat/>
    <w:rsid w:val="00447CFF"/>
    <w:pPr>
      <w:ind w:left="720"/>
      <w:contextualSpacing/>
    </w:pPr>
  </w:style>
  <w:style w:type="character" w:styleId="IntenseEmphasis">
    <w:name w:val="Intense Emphasis"/>
    <w:basedOn w:val="DefaultParagraphFont"/>
    <w:uiPriority w:val="21"/>
    <w:qFormat/>
    <w:rsid w:val="00447CFF"/>
    <w:rPr>
      <w:rFonts w:ascii="Aptos" w:hAnsi="Aptos"/>
      <w:i/>
      <w:iCs/>
      <w:color w:val="2F5496" w:themeColor="accent1" w:themeShade="BF"/>
    </w:rPr>
  </w:style>
  <w:style w:type="paragraph" w:styleId="IntenseQuote">
    <w:name w:val="Intense Quote"/>
    <w:basedOn w:val="Normal"/>
    <w:next w:val="Normal"/>
    <w:link w:val="IntenseQuoteChar"/>
    <w:uiPriority w:val="30"/>
    <w:qFormat/>
    <w:rsid w:val="00447C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7CFF"/>
    <w:rPr>
      <w:rFonts w:ascii="Aptos" w:hAnsi="Aptos"/>
      <w:i/>
      <w:iCs/>
      <w:color w:val="2F5496" w:themeColor="accent1" w:themeShade="BF"/>
    </w:rPr>
  </w:style>
  <w:style w:type="character" w:styleId="IntenseReference">
    <w:name w:val="Intense Reference"/>
    <w:basedOn w:val="DefaultParagraphFont"/>
    <w:uiPriority w:val="32"/>
    <w:qFormat/>
    <w:rsid w:val="00447CFF"/>
    <w:rPr>
      <w:rFonts w:ascii="Aptos" w:hAnsi="Aptos"/>
      <w:b/>
      <w:bCs/>
      <w:smallCaps/>
      <w:color w:val="2F5496" w:themeColor="accent1" w:themeShade="BF"/>
      <w:spacing w:val="5"/>
    </w:rPr>
  </w:style>
  <w:style w:type="paragraph" w:styleId="NormalWeb">
    <w:name w:val="Normal (Web)"/>
    <w:basedOn w:val="Normal"/>
    <w:uiPriority w:val="99"/>
    <w:semiHidden/>
    <w:unhideWhenUsed/>
    <w:rsid w:val="0050747A"/>
    <w:rPr>
      <w:rFonts w:ascii="Times New Roman" w:hAnsi="Times New Roman" w:cs="Times New Roman"/>
      <w:sz w:val="24"/>
      <w:szCs w:val="24"/>
    </w:rPr>
  </w:style>
  <w:style w:type="paragraph" w:styleId="Header">
    <w:name w:val="header"/>
    <w:basedOn w:val="Normal"/>
    <w:link w:val="HeaderChar"/>
    <w:uiPriority w:val="99"/>
    <w:unhideWhenUsed/>
    <w:rsid w:val="003A6A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A22"/>
    <w:rPr>
      <w:rFonts w:ascii="Aptos" w:hAnsi="Aptos"/>
    </w:rPr>
  </w:style>
  <w:style w:type="paragraph" w:styleId="Footer">
    <w:name w:val="footer"/>
    <w:basedOn w:val="Normal"/>
    <w:link w:val="FooterChar"/>
    <w:uiPriority w:val="99"/>
    <w:unhideWhenUsed/>
    <w:rsid w:val="003A6A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A22"/>
    <w:rPr>
      <w:rFonts w:ascii="Aptos" w:hAnsi="Aptos"/>
    </w:rPr>
  </w:style>
  <w:style w:type="paragraph" w:customStyle="1" w:styleId="paragraph">
    <w:name w:val="paragraph"/>
    <w:basedOn w:val="Normal"/>
    <w:rsid w:val="007A5BF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7A5BF7"/>
    <w:rPr>
      <w:rFonts w:ascii="Aptos" w:hAnsi="Aptos"/>
    </w:rPr>
  </w:style>
  <w:style w:type="character" w:customStyle="1" w:styleId="eop">
    <w:name w:val="eop"/>
    <w:basedOn w:val="DefaultParagraphFont"/>
    <w:rsid w:val="007A5BF7"/>
    <w:rPr>
      <w:rFonts w:ascii="Aptos" w:hAnsi="Aptos"/>
    </w:rPr>
  </w:style>
  <w:style w:type="character" w:styleId="Hyperlink">
    <w:name w:val="Hyperlink"/>
    <w:basedOn w:val="DefaultParagraphFont"/>
    <w:uiPriority w:val="99"/>
    <w:unhideWhenUsed/>
    <w:rsid w:val="00FF1812"/>
    <w:rPr>
      <w:rFonts w:ascii="Aptos" w:hAnsi="Aptos"/>
      <w:color w:val="0563C1" w:themeColor="hyperlink"/>
      <w:u w:val="single"/>
    </w:rPr>
  </w:style>
  <w:style w:type="character" w:styleId="UnresolvedMention">
    <w:name w:val="Unresolved Mention"/>
    <w:basedOn w:val="DefaultParagraphFont"/>
    <w:uiPriority w:val="99"/>
    <w:semiHidden/>
    <w:unhideWhenUsed/>
    <w:rsid w:val="00FF1812"/>
    <w:rPr>
      <w:rFonts w:ascii="Aptos" w:hAnsi="Aptos"/>
      <w:color w:val="605E5C"/>
      <w:shd w:val="clear" w:color="auto" w:fill="E1DFDD"/>
    </w:rPr>
  </w:style>
  <w:style w:type="character" w:styleId="FollowedHyperlink">
    <w:name w:val="FollowedHyperlink"/>
    <w:basedOn w:val="DefaultParagraphFont"/>
    <w:uiPriority w:val="99"/>
    <w:semiHidden/>
    <w:unhideWhenUsed/>
    <w:rsid w:val="00572D7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ssets.publishing.service.gov.uk/media/6a4b8f49045e1108aaa5ebbc/allergy_safety_in_schools_statutory_guidance_June_2026.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gov.uk/government/publications/supporting-pupils-at-school-with-medical-conditions--3"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view.officeapps.live.com/op/view.aspx?src=https%3A%2F%2Fallergyschool.org.uk%2Fwp-content%2Fuploads%2F2026%2F05%2FModel-letter-to-pharmacy-for-AAIs-3.docx&amp;wdOrigin=BROWSELIN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view.officeapps.live.com/op/view.aspx?src=https%3A%2F%2Fassets.publishing.service.gov.uk%2Fmedia%2F6a4b6468e50f952c9b89e584%2FIndividual_Healthcare_Plan_template_4_July_2026.docx&amp;wdOrigin=BROWSELINK"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media/6a4b63d1045e1108aaa5eb84/Allergy_safety_policy_template.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1243d17d-30fa-4efd-9f07-4aeaa61cdd5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7AF7BBA5D1EBF47946FB9812B462EA8" ma:contentTypeVersion="15" ma:contentTypeDescription="Create a new document." ma:contentTypeScope="" ma:versionID="f7bd94ea05c30beb955566cd15f38828">
  <xsd:schema xmlns:xsd="http://www.w3.org/2001/XMLSchema" xmlns:xs="http://www.w3.org/2001/XMLSchema" xmlns:p="http://schemas.microsoft.com/office/2006/metadata/properties" xmlns:ns3="1243d17d-30fa-4efd-9f07-4aeaa61cdd5f" xmlns:ns4="34453733-fcb4-4faa-b320-5640a4087779" targetNamespace="http://schemas.microsoft.com/office/2006/metadata/properties" ma:root="true" ma:fieldsID="336f90824063a33a81534ce76f51a3fa" ns3:_="" ns4:_="">
    <xsd:import namespace="1243d17d-30fa-4efd-9f07-4aeaa61cdd5f"/>
    <xsd:import namespace="34453733-fcb4-4faa-b320-5640a408777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ServiceOCR" minOccurs="0"/>
                <xsd:element ref="ns3:_activity" minOccurs="0"/>
                <xsd:element ref="ns4:SharedWithUsers" minOccurs="0"/>
                <xsd:element ref="ns4:SharedWithDetails" minOccurs="0"/>
                <xsd:element ref="ns4:SharingHintHash"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43d17d-30fa-4efd-9f07-4aeaa61cdd5f"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453733-fcb4-4faa-b320-5640a408777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7B9924-AFEA-44F7-93F6-4ADDDFB88259}">
  <ds:schemaRefs>
    <ds:schemaRef ds:uri="http://schemas.microsoft.com/sharepoint/v3/contenttype/forms"/>
  </ds:schemaRefs>
</ds:datastoreItem>
</file>

<file path=customXml/itemProps2.xml><?xml version="1.0" encoding="utf-8"?>
<ds:datastoreItem xmlns:ds="http://schemas.openxmlformats.org/officeDocument/2006/customXml" ds:itemID="{883B9350-86F1-4CBF-87B5-B7D7B48D3B06}">
  <ds:schemaRefs>
    <ds:schemaRef ds:uri="http://schemas.microsoft.com/office/2006/metadata/properties"/>
    <ds:schemaRef ds:uri="http://schemas.microsoft.com/office/infopath/2007/PartnerControls"/>
    <ds:schemaRef ds:uri="1243d17d-30fa-4efd-9f07-4aeaa61cdd5f"/>
  </ds:schemaRefs>
</ds:datastoreItem>
</file>

<file path=customXml/itemProps3.xml><?xml version="1.0" encoding="utf-8"?>
<ds:datastoreItem xmlns:ds="http://schemas.openxmlformats.org/officeDocument/2006/customXml" ds:itemID="{4822953E-8894-485D-B69E-33790742D40D}">
  <ds:schemaRefs>
    <ds:schemaRef ds:uri="http://schemas.openxmlformats.org/officeDocument/2006/bibliography"/>
  </ds:schemaRefs>
</ds:datastoreItem>
</file>

<file path=customXml/itemProps4.xml><?xml version="1.0" encoding="utf-8"?>
<ds:datastoreItem xmlns:ds="http://schemas.openxmlformats.org/officeDocument/2006/customXml" ds:itemID="{DFD76E4E-AFA1-4CDF-8C38-AD91346AA7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43d17d-30fa-4efd-9f07-4aeaa61cdd5f"/>
    <ds:schemaRef ds:uri="34453733-fcb4-4faa-b320-5640a40877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3100</Words>
  <Characters>17673</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20732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HIAS</dc:creator>
  <cp:keywords/>
  <dc:description/>
  <cp:lastModifiedBy>Kath Greenway</cp:lastModifiedBy>
  <cp:revision>2</cp:revision>
  <cp:lastPrinted>2026-09-02T09:38:00Z</cp:lastPrinted>
  <dcterms:created xsi:type="dcterms:W3CDTF">2026-09-09T19:17:00Z</dcterms:created>
  <dcterms:modified xsi:type="dcterms:W3CDTF">2026-09-09T19:17:00Z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0x01010087AF7BBA5D1EBF47946FB9812B462EA8</vt:lpwstr>
  </property>
</Properties>
</file>